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73463" cy="6047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463" cy="604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“Miks on uni oluline?”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ENNE OTSEÜLEKANDE VAATAMIST TÄIDA TABEL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Mõtle oma magamisharjumuste peale ja proovi küsimustele vastata.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8.292682926829"/>
        <w:gridCol w:w="2322.4390243902435"/>
        <w:gridCol w:w="2434.6341463414633"/>
        <w:gridCol w:w="2434.6341463414633"/>
        <w:tblGridChange w:id="0">
          <w:tblGrid>
            <w:gridCol w:w="2468.292682926829"/>
            <w:gridCol w:w="2322.4390243902435"/>
            <w:gridCol w:w="2434.6341463414633"/>
            <w:gridCol w:w="2434.6341463414633"/>
          </w:tblGrid>
        </w:tblGridChange>
      </w:tblGrid>
      <w:tr>
        <w:trPr>
          <w:cantSplit w:val="0"/>
          <w:trHeight w:val="608.96484375" w:hRule="atLeast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 KELL ÕHTUTI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VOODISSE LÄHED?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 KELL MAGAMA JÄÄD?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MIDA SA ENNE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UINUMIST TEED?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 KELL HOMMIKUTI ÄRKAD?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Mida tahaksid unearstilt teada? Ütle oma küsimus õpetajale, et ta sinu küsimuse otseülekande ajal vestlusesse kirjutaks.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OTSEÜLEKANDE JÄREL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Pane kirja 3 asja, mis sa videotunni ja arutelude põhjal teada said; 2 asja, mida teadsid juba enne; 1 asi, milles kahtled ning tunnetad, et vajaks veel edasi uurimist või täpsustamist.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285"/>
        <w:gridCol w:w="3090"/>
        <w:tblGridChange w:id="0">
          <w:tblGrid>
            <w:gridCol w:w="3285"/>
            <w:gridCol w:w="3285"/>
            <w:gridCol w:w="3090"/>
          </w:tblGrid>
        </w:tblGridChange>
      </w:tblGrid>
      <w:tr>
        <w:trPr>
          <w:cantSplit w:val="0"/>
          <w:trHeight w:val="1269" w:hRule="atLeast"/>
          <w:tblHeader w:val="0"/>
        </w:trPr>
        <w:tc>
          <w:tcPr>
            <w:tcBorders>
              <w:top w:color="38761d" w:space="0" w:sz="4" w:val="dotted"/>
              <w:left w:color="38761d" w:space="0" w:sz="4" w:val="dotted"/>
              <w:bottom w:color="38761d" w:space="0" w:sz="4" w:val="dotted"/>
              <w:right w:color="38761d" w:space="0" w:sz="4" w:val="dotted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SAIN TEADA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3.</w:t>
            </w:r>
          </w:p>
        </w:tc>
        <w:tc>
          <w:tcPr>
            <w:tcBorders>
              <w:top w:color="38761d" w:space="0" w:sz="4" w:val="dotted"/>
              <w:left w:color="38761d" w:space="0" w:sz="4" w:val="dotted"/>
              <w:bottom w:color="38761d" w:space="0" w:sz="4" w:val="dotted"/>
              <w:right w:color="38761d" w:space="0" w:sz="4" w:val="dotted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TEADSIN JUBA ENNE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2.</w:t>
            </w:r>
          </w:p>
        </w:tc>
        <w:tc>
          <w:tcPr>
            <w:tcBorders>
              <w:top w:color="38761d" w:space="0" w:sz="4" w:val="dotted"/>
              <w:left w:color="38761d" w:space="0" w:sz="4" w:val="dotted"/>
              <w:bottom w:color="000000" w:space="0" w:sz="4" w:val="dotted"/>
              <w:right w:color="38761d" w:space="0" w:sz="4" w:val="dotted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KAHTLEN, UURIN EDASI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1.</w:t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color w:val="434343"/>
          <w:sz w:val="19"/>
          <w:szCs w:val="19"/>
        </w:rPr>
      </w:pPr>
      <w:r w:rsidDel="00000000" w:rsidR="00000000" w:rsidRPr="00000000">
        <w:rPr>
          <w:color w:val="434343"/>
          <w:sz w:val="19"/>
          <w:szCs w:val="19"/>
          <w:rtl w:val="0"/>
        </w:rPr>
        <w:t xml:space="preserve">Mida sa täna õpitu kohta kodus oma vanematele räägiksid? Pane kasti sisse kirja märksõnad ja õhtul räägi neist kodus teistelegi.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b w:val="1"/>
          <w:color w:val="434343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34343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b7b7b7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34343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34343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34343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34343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34343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jc w:val="both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KODUNE ÜLESANNE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Jälgi ühe nädala jooksul, mis kell lähete sina ja su perekonnaliikmed õhtuti magama ja mis kell ärkate. Kui vaja, küsi oma vanematelt nende magamisharjumuste kohta lisaks.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1080"/>
        <w:gridCol w:w="1665"/>
        <w:gridCol w:w="1050"/>
        <w:gridCol w:w="1575"/>
        <w:gridCol w:w="1065"/>
        <w:gridCol w:w="1680"/>
        <w:tblGridChange w:id="0">
          <w:tblGrid>
            <w:gridCol w:w="870"/>
            <w:gridCol w:w="1080"/>
            <w:gridCol w:w="1665"/>
            <w:gridCol w:w="1050"/>
            <w:gridCol w:w="1575"/>
            <w:gridCol w:w="1065"/>
            <w:gridCol w:w="168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Päev</w:t>
            </w:r>
          </w:p>
        </w:tc>
        <w:tc>
          <w:tcPr>
            <w:gridSpan w:val="2"/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 KELL ÕHTUTI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VOODISSE MINNAKSE?</w:t>
            </w:r>
          </w:p>
        </w:tc>
        <w:tc>
          <w:tcPr>
            <w:gridSpan w:val="2"/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 KELL MAGAMA JÄÄDAKSE?</w:t>
            </w:r>
          </w:p>
        </w:tc>
        <w:tc>
          <w:tcPr>
            <w:gridSpan w:val="2"/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 KELL HOMMIKUTI ÄRGATAKSE?</w:t>
            </w:r>
          </w:p>
        </w:tc>
      </w:tr>
      <w:tr>
        <w:trPr>
          <w:cantSplit w:val="0"/>
          <w:trHeight w:val="664.921875" w:hRule="atLeast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MINA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TEISED PERELIIKMED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MINA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TEISED PERELIIKMED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MINA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TEISED PERELIIKMED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Päev 1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Päev 2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Päev 3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Päev 4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Päev 5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Päev 6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Päev 7</w:t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8" w:val="dotted"/>
              <w:left w:color="38761d" w:space="0" w:sz="8" w:val="dotted"/>
              <w:bottom w:color="38761d" w:space="0" w:sz="8" w:val="dotted"/>
              <w:right w:color="38761d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Nädala möödudes arvuta välja, kui mitu tundi öösiti magad sina ja kui mitu su pereliikmed.</w:t>
      </w:r>
    </w:p>
    <w:p w:rsidR="00000000" w:rsidDel="00000000" w:rsidP="00000000" w:rsidRDefault="00000000" w:rsidRPr="00000000" w14:paraId="000000A6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Nüüd võrrelge klassikaaslastega tulemusi. Kas on kedagi, kes magab liiga vähe? Mida saaks teha, et uni oleks piisava pikkusega? Arutlege klassis.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