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DISKUSSIOONIVÕRK</w:t>
      </w:r>
      <w:r w:rsidDel="00000000" w:rsidR="00000000" w:rsidRPr="00000000">
        <w:rPr>
          <w:rtl w:val="0"/>
        </w:rPr>
      </w:r>
    </w:p>
    <w:tbl>
      <w:tblPr>
        <w:tblStyle w:val="Table1"/>
        <w:tblW w:w="1539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2"/>
        <w:gridCol w:w="8856"/>
        <w:gridCol w:w="3270"/>
        <w:tblGridChange w:id="0">
          <w:tblGrid>
            <w:gridCol w:w="3272"/>
            <w:gridCol w:w="8856"/>
            <w:gridCol w:w="3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Seisukohad</w:t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mc:AlternateContent>
                <mc:Choice Requires="wpg">
                  <w:drawing>
                    <wp:inline distB="0" distT="0" distL="114300" distR="114300">
                      <wp:extent cx="5486400" cy="320040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602800" y="2179800"/>
                                <a:ext cx="5486400" cy="3200400"/>
                                <a:chOff x="2602800" y="2179800"/>
                                <a:chExt cx="5486400" cy="32004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602800" y="2179800"/>
                                  <a:ext cx="5486400" cy="3200400"/>
                                  <a:chOff x="2602800" y="2175845"/>
                                  <a:chExt cx="5486400" cy="320831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602800" y="2175845"/>
                                    <a:ext cx="5486400" cy="320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602800" y="2175845"/>
                                    <a:ext cx="5486400" cy="3208310"/>
                                    <a:chOff x="2602800" y="2179800"/>
                                    <a:chExt cx="5486400" cy="3200400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2602800" y="2179800"/>
                                      <a:ext cx="5486400" cy="32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602800" y="2179800"/>
                                      <a:ext cx="5486400" cy="3200400"/>
                                      <a:chOff x="0" y="0"/>
                                      <a:chExt cx="5486400" cy="3200400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0" y="0"/>
                                        <a:ext cx="5486400" cy="320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8" name="Shape 8"/>
                                    <wps:spPr>
                                      <a:xfrm>
                                        <a:off x="1571600" y="1152500"/>
                                        <a:ext cx="2352700" cy="562000"/>
                                      </a:xfrm>
                                      <a:prstGeom prst="roundRect">
                                        <a:avLst>
                                          <a:gd fmla="val 16667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1270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9" name="Shape 9"/>
                                    <wps:spPr>
                                      <a:xfrm>
                                        <a:off x="1943100" y="116500"/>
                                        <a:ext cx="1609699" cy="414600"/>
                                      </a:xfrm>
                                      <a:prstGeom prst="roundRect">
                                        <a:avLst>
                                          <a:gd fmla="val 16667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1270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99999618530273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  <w:t xml:space="preserve">Põhjendused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38100" lIns="88900" spcFirstLastPara="1" rIns="88900" wrap="square" tIns="381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0" name="Shape 10"/>
                                    <wps:spPr>
                                      <a:xfrm>
                                        <a:off x="1943000" y="2259700"/>
                                        <a:ext cx="1609800" cy="414500"/>
                                      </a:xfrm>
                                      <a:prstGeom prst="roundRect">
                                        <a:avLst>
                                          <a:gd fmla="val 16667" name="adj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12700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99999618530273"/>
                                            <w:ind w:left="0" w:right="0" w:firstLine="0"/>
                                            <w:jc w:val="center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22"/>
                                              <w:vertAlign w:val="baseline"/>
                                            </w:rPr>
                                            <w:t xml:space="preserve">Lõppjäreldus</w:t>
                                          </w:r>
                                        </w:p>
                                      </w:txbxContent>
                                    </wps:txbx>
                                    <wps:bodyPr anchorCtr="0" anchor="ctr" bIns="38100" lIns="88900" spcFirstLastPara="1" rIns="88900" wrap="square" tIns="38100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747900" y="1714500"/>
                                        <a:ext cx="0" cy="54520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>
                                        <a:off x="2747900" y="531100"/>
                                        <a:ext cx="0" cy="62140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 flipH="1" rot="10800000">
                                        <a:off x="3924300" y="1419200"/>
                                        <a:ext cx="1533500" cy="1430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CnPr/>
                                    <wps:spPr>
                                      <a:xfrm rot="10800000">
                                        <a:off x="76200" y="1433500"/>
                                        <a:ext cx="14954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"/>
                                        <a:headEnd len="sm" w="sm" type="none"/>
                                        <a:tailEnd len="sm" w="sm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76200" y="990900"/>
                                        <a:ext cx="438200" cy="27630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20000" w="1200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0000"/>
                                            </a:lnTo>
                                            <a:lnTo>
                                              <a:pt x="119999" y="120000"/>
                                            </a:lnTo>
                                            <a:lnTo>
                                              <a:pt x="11999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99999618530273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48"/>
                                              <w:vertAlign w:val="baseline"/>
                                            </w:rPr>
                                            <w:t xml:space="preserve">EI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38100" lIns="88900" spcFirstLastPara="1" rIns="88900" wrap="square" tIns="38100">
                                      <a:noAutofit/>
                                    </wps:bodyPr>
                                  </wps:wsp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4745375" y="937025"/>
                                        <a:ext cx="690165" cy="41430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20000" w="1200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0000"/>
                                            </a:lnTo>
                                            <a:lnTo>
                                              <a:pt x="119999" y="120000"/>
                                            </a:lnTo>
                                            <a:lnTo>
                                              <a:pt x="11999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160" w:before="0" w:line="258.99999618530273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  <w:r w:rsidDel="00000000" w:rsidR="00000000" w:rsidRPr="00000000">
                                            <w:rPr>
                                              <w:rFonts w:ascii="Calibri" w:cs="Calibri" w:eastAsia="Calibri" w:hAnsi="Calibri"/>
                                              <w:b w:val="0"/>
                                              <w:i w:val="0"/>
                                              <w:smallCaps w:val="0"/>
                                              <w:strike w:val="0"/>
                                              <w:color w:val="000000"/>
                                              <w:sz w:val="48"/>
                                              <w:vertAlign w:val="baseline"/>
                                            </w:rPr>
                                            <w:t xml:space="preserve">JAH</w:t>
                                          </w:r>
                                        </w:p>
                                      </w:txbxContent>
                                    </wps:txbx>
                                    <wps:bodyPr anchorCtr="0" anchor="t" bIns="38100" lIns="88900" spcFirstLastPara="1" rIns="88900" wrap="square" tIns="3810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486400" cy="320040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86400" cy="3200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Seisukohad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rFonts w:ascii="Calibri" w:cs="Calibri" w:eastAsia="Calibri" w:hAnsi="Calibri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