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1287788" cy="68881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7788" cy="688817"/>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rtl w:val="0"/>
        </w:rPr>
        <w:t xml:space="preserve">E-TUND – KOHTUME ÜHISES VIRTUAALSES KLASSIRUUMIS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#397</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0"/>
                <w:szCs w:val="20"/>
                <w:highlight w:val="white"/>
              </w:rPr>
            </w:pPr>
            <w:bookmarkStart w:colFirst="0" w:colLast="0" w:name="_gjdgxs" w:id="0"/>
            <w:bookmarkEnd w:id="0"/>
            <w:r w:rsidDel="00000000" w:rsidR="00000000" w:rsidRPr="00000000">
              <w:rPr>
                <w:b w:val="1"/>
                <w:sz w:val="20"/>
                <w:szCs w:val="20"/>
                <w:highlight w:val="white"/>
                <w:rtl w:val="0"/>
              </w:rPr>
              <w:t xml:space="preserve">Kuidas elada prügi tekitamata?</w:t>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sz w:val="20"/>
                <w:szCs w:val="20"/>
              </w:rPr>
            </w:pPr>
            <w:bookmarkStart w:colFirst="0" w:colLast="0" w:name="_okux7cbvsoni" w:id="1"/>
            <w:bookmarkEnd w:id="1"/>
            <w:r w:rsidDel="00000000" w:rsidR="00000000" w:rsidRPr="00000000">
              <w:rPr>
                <w:b w:val="1"/>
                <w:color w:val="1d2129"/>
                <w:sz w:val="20"/>
                <w:szCs w:val="20"/>
                <w:rtl w:val="0"/>
              </w:rPr>
              <w:t xml:space="preserve">Liisa Aavik</w:t>
            </w:r>
            <w:r w:rsidDel="00000000" w:rsidR="00000000" w:rsidRPr="00000000">
              <w:rPr>
                <w:color w:val="1d2129"/>
                <w:sz w:val="20"/>
                <w:szCs w:val="20"/>
                <w:rtl w:val="0"/>
              </w:rPr>
              <w:t xml:space="preserve">, jäätmetekke ennetuse koolitaja ja blogi Suletud ring autor</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highlight w:val="white"/>
                <w:rtl w:val="0"/>
              </w:rPr>
              <w:t xml:space="preserve">7.-9. klass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oskab kirjeldada, mis on jäätmeteta eluviis ja nimetab selle viis olulisemat reeglit; kirjeldab, mis ja miks on kõige olulisemad reeglid jäätmetekke ennetuses ning toob ja oskab rakendada näiteid jäätmetekke ennetuse võimalustest oma igapäevaelus ja Eestis üldisemalt.</w:t>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rohepädevus, väärtuspädevus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jc w:val="both"/>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4"/>
              </w:numPr>
              <w:spacing w:line="276" w:lineRule="auto"/>
              <w:ind w:left="566.9291338582675" w:hanging="360"/>
              <w:jc w:val="both"/>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4"/>
              </w:numPr>
              <w:spacing w:line="276" w:lineRule="auto"/>
              <w:ind w:left="566.9291338582675" w:hanging="360"/>
              <w:jc w:val="both"/>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4"/>
              </w:numPr>
              <w:spacing w:line="276" w:lineRule="auto"/>
              <w:ind w:left="566.9291338582675" w:hanging="360"/>
              <w:jc w:val="both"/>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numPr>
                <w:ilvl w:val="0"/>
                <w:numId w:val="4"/>
              </w:numPr>
              <w:spacing w:line="276" w:lineRule="auto"/>
              <w:ind w:left="566.9291338582675" w:hanging="360"/>
              <w:jc w:val="both"/>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21">
            <w:pPr>
              <w:widowControl w:val="0"/>
              <w:spacing w:line="276" w:lineRule="auto"/>
              <w:jc w:val="both"/>
              <w:rPr>
                <w:sz w:val="20"/>
                <w:szCs w:val="20"/>
              </w:rPr>
            </w:pPr>
            <w:r w:rsidDel="00000000" w:rsidR="00000000" w:rsidRPr="00000000">
              <w:rPr>
                <w:sz w:val="20"/>
                <w:szCs w:val="20"/>
              </w:rPr>
              <w:drawing>
                <wp:inline distB="114300" distT="114300" distL="114300" distR="114300">
                  <wp:extent cx="4991100" cy="2908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23">
            <w:pPr>
              <w:widowControl w:val="0"/>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24">
            <w:pPr>
              <w:widowControl w:val="0"/>
              <w:spacing w:line="276" w:lineRule="auto"/>
              <w:jc w:val="both"/>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5">
            <w:pPr>
              <w:widowControl w:val="0"/>
              <w:numPr>
                <w:ilvl w:val="0"/>
                <w:numId w:val="5"/>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6">
            <w:pPr>
              <w:widowControl w:val="0"/>
              <w:numPr>
                <w:ilvl w:val="0"/>
                <w:numId w:val="5"/>
              </w:numPr>
              <w:spacing w:line="276" w:lineRule="auto"/>
              <w:ind w:left="566.9291338582675" w:hanging="360"/>
              <w:jc w:val="both"/>
              <w:rPr>
                <w:sz w:val="20"/>
                <w:szCs w:val="20"/>
              </w:rPr>
            </w:pPr>
            <w:r w:rsidDel="00000000" w:rsidR="00000000" w:rsidRPr="00000000">
              <w:rPr>
                <w:sz w:val="20"/>
                <w:szCs w:val="20"/>
                <w:rtl w:val="0"/>
              </w:rPr>
              <w:t xml:space="preserve">Olge valmis õpilasi gruppidesse jagama grupitöö jaoks. Vajadusel ette valmistada gruppidesse jaotumise põhimõtted.</w:t>
            </w:r>
            <w:r w:rsidDel="00000000" w:rsidR="00000000" w:rsidRPr="00000000">
              <w:rPr>
                <w:rtl w:val="0"/>
              </w:rPr>
            </w:r>
          </w:p>
        </w:tc>
      </w:tr>
      <w:tr>
        <w:trPr>
          <w:cantSplit w:val="0"/>
          <w:trHeight w:val="1289.9023437499998" w:hRule="atLeast"/>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8">
            <w:pPr>
              <w:widowControl w:val="0"/>
              <w:spacing w:line="240" w:lineRule="auto"/>
              <w:jc w:val="both"/>
              <w:rPr>
                <w:sz w:val="18"/>
                <w:szCs w:val="18"/>
              </w:rPr>
            </w:pPr>
            <w:r w:rsidDel="00000000" w:rsidR="00000000" w:rsidRPr="00000000">
              <w:rPr>
                <w:sz w:val="20"/>
                <w:szCs w:val="20"/>
                <w:rtl w:val="0"/>
              </w:rPr>
              <w:t xml:space="preserve">Küllap on kõik kuulnud jäätmete taaskasutamisest ja sellest, kui oluline see keskkonnahoiu seisukohast on. Ent tegelikult oleks ideaal hoopis see, et jäätmeid üldse ei tekikski! Kas nii saab ja kuidas saab, sellest räägib jäätmetekke ennetuse koolitaja ja blogi Suletud ring autor Liisa Aavik. E-tund paneb mõtlema enda igapäevaelu otsuste peale ning ka analüüsima: kuidas saab igaüks prügi tekitamist vähendada või sootuks selle oma elust kaotada. E-tund valmib Haridus- ja Teadusministeeriumi toel.</w:t>
            </w:r>
            <w:r w:rsidDel="00000000" w:rsidR="00000000" w:rsidRPr="00000000">
              <w:rPr>
                <w:rtl w:val="0"/>
              </w:rPr>
            </w:r>
          </w:p>
        </w:tc>
      </w:tr>
    </w:tbl>
    <w:p w:rsidR="00000000" w:rsidDel="00000000" w:rsidP="00000000" w:rsidRDefault="00000000" w:rsidRPr="00000000" w14:paraId="00000029">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8055"/>
        <w:tblGridChange w:id="0">
          <w:tblGrid>
            <w:gridCol w:w="1800"/>
            <w:gridCol w:w="8055"/>
          </w:tblGrid>
        </w:tblGridChange>
      </w:tblGrid>
      <w:tr>
        <w:trPr>
          <w:cantSplit w:val="0"/>
          <w:tblHeader w:val="0"/>
        </w:trPr>
        <w:tc>
          <w:tcPr/>
          <w:p w:rsidR="00000000" w:rsidDel="00000000" w:rsidP="00000000" w:rsidRDefault="00000000" w:rsidRPr="00000000" w14:paraId="0000002A">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D">
            <w:pPr>
              <w:widowControl w:val="0"/>
              <w:numPr>
                <w:ilvl w:val="0"/>
                <w:numId w:val="3"/>
              </w:numPr>
              <w:spacing w:line="276" w:lineRule="auto"/>
              <w:ind w:left="720" w:hanging="360"/>
              <w:jc w:val="both"/>
              <w:rPr>
                <w:sz w:val="20"/>
                <w:szCs w:val="20"/>
              </w:rPr>
            </w:pPr>
            <w:r w:rsidDel="00000000" w:rsidR="00000000" w:rsidRPr="00000000">
              <w:rPr>
                <w:sz w:val="20"/>
                <w:szCs w:val="20"/>
                <w:rtl w:val="0"/>
              </w:rPr>
              <w:t xml:space="preserve">Õpilased arutlevad esialgu pinginaabriga tunni teemat ning miks see oluline on.</w:t>
            </w:r>
          </w:p>
          <w:p w:rsidR="00000000" w:rsidDel="00000000" w:rsidP="00000000" w:rsidRDefault="00000000" w:rsidRPr="00000000" w14:paraId="0000002E">
            <w:pPr>
              <w:widowControl w:val="0"/>
              <w:numPr>
                <w:ilvl w:val="0"/>
                <w:numId w:val="3"/>
              </w:numPr>
              <w:spacing w:line="276" w:lineRule="auto"/>
              <w:ind w:left="720" w:hanging="360"/>
              <w:jc w:val="both"/>
              <w:rPr>
                <w:sz w:val="20"/>
                <w:szCs w:val="20"/>
              </w:rPr>
            </w:pPr>
            <w:r w:rsidDel="00000000" w:rsidR="00000000" w:rsidRPr="00000000">
              <w:rPr>
                <w:sz w:val="20"/>
                <w:szCs w:val="20"/>
                <w:rtl w:val="0"/>
              </w:rPr>
              <w:t xml:space="preserve">Seejärel mõeldakse individuaalselt oma prügi ennetuse ja kärpimisega seotud harjumustele. </w:t>
            </w:r>
          </w:p>
          <w:p w:rsidR="00000000" w:rsidDel="00000000" w:rsidP="00000000" w:rsidRDefault="00000000" w:rsidRPr="00000000" w14:paraId="0000002F">
            <w:pPr>
              <w:widowControl w:val="0"/>
              <w:spacing w:line="276" w:lineRule="auto"/>
              <w:ind w:left="720" w:firstLine="0"/>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2">
            <w:pPr>
              <w:widowControl w:val="0"/>
              <w:spacing w:line="276" w:lineRule="auto"/>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E">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F">
            <w:pP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40">
            <w:pPr>
              <w:widowControl w:val="0"/>
              <w:spacing w:line="360" w:lineRule="auto"/>
              <w:jc w:val="both"/>
              <w:rPr>
                <w:sz w:val="20"/>
                <w:szCs w:val="20"/>
              </w:rPr>
            </w:pPr>
            <w:r w:rsidDel="00000000" w:rsidR="00000000" w:rsidRPr="00000000">
              <w:rPr>
                <w:b w:val="1"/>
                <w:sz w:val="28"/>
                <w:szCs w:val="28"/>
                <w:rtl w:val="0"/>
              </w:rPr>
              <w:t xml:space="preserve">Tööleht “</w:t>
            </w:r>
            <w:r w:rsidDel="00000000" w:rsidR="00000000" w:rsidRPr="00000000">
              <w:rPr>
                <w:rFonts w:ascii="Roboto" w:cs="Roboto" w:eastAsia="Roboto" w:hAnsi="Roboto"/>
                <w:b w:val="1"/>
                <w:sz w:val="28"/>
                <w:szCs w:val="28"/>
                <w:highlight w:val="white"/>
                <w:rtl w:val="0"/>
              </w:rPr>
              <w:t xml:space="preserve">Kuidas elada prügi tekitamata?”</w:t>
            </w:r>
            <w:r w:rsidDel="00000000" w:rsidR="00000000" w:rsidRPr="00000000">
              <w:rPr>
                <w:sz w:val="20"/>
                <w:szCs w:val="20"/>
                <w:rtl w:val="0"/>
              </w:rPr>
              <w:br w:type="textWrapping"/>
              <w:t xml:space="preserve">Küllap on kõik kuulnud jäätmete taaskasutamisest ja sellest, kui oluline see keskkonnahoiu seisukohast on. Ent tegelikult oleks ideaal hoopis see, et jäätmeid üldse ei tekikski! Kas nii saab ja kuidas saab, sellest räägib jäätmetekke ennetuse koolitaja ja blogi Suletud ring autor Liisa Aavik</w:t>
            </w:r>
          </w:p>
          <w:p w:rsidR="00000000" w:rsidDel="00000000" w:rsidP="00000000" w:rsidRDefault="00000000" w:rsidRPr="00000000" w14:paraId="00000041">
            <w:pPr>
              <w:widowControl w:val="0"/>
              <w:spacing w:line="36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42">
            <w:pPr>
              <w:widowControl w:val="0"/>
              <w:numPr>
                <w:ilvl w:val="0"/>
                <w:numId w:val="2"/>
              </w:numPr>
              <w:spacing w:line="360" w:lineRule="auto"/>
              <w:ind w:left="720" w:hanging="360"/>
              <w:jc w:val="both"/>
              <w:rPr>
                <w:sz w:val="20"/>
                <w:szCs w:val="20"/>
              </w:rPr>
            </w:pPr>
            <w:r w:rsidDel="00000000" w:rsidR="00000000" w:rsidRPr="00000000">
              <w:rPr>
                <w:sz w:val="20"/>
                <w:szCs w:val="20"/>
                <w:rtl w:val="0"/>
              </w:rPr>
              <w:t xml:space="preserve">enne otseülekannet analüüsi oma harjumusi</w:t>
            </w:r>
            <w:r w:rsidDel="00000000" w:rsidR="00000000" w:rsidRPr="00000000">
              <w:rPr>
                <w:rtl w:val="0"/>
              </w:rPr>
            </w:r>
          </w:p>
          <w:p w:rsidR="00000000" w:rsidDel="00000000" w:rsidP="00000000" w:rsidRDefault="00000000" w:rsidRPr="00000000" w14:paraId="00000043">
            <w:pPr>
              <w:widowControl w:val="0"/>
              <w:numPr>
                <w:ilvl w:val="0"/>
                <w:numId w:val="2"/>
              </w:numPr>
              <w:spacing w:line="36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4">
            <w:pPr>
              <w:widowControl w:val="0"/>
              <w:numPr>
                <w:ilvl w:val="0"/>
                <w:numId w:val="2"/>
              </w:numPr>
              <w:spacing w:line="360" w:lineRule="auto"/>
              <w:ind w:left="720" w:hanging="360"/>
              <w:jc w:val="both"/>
              <w:rPr>
                <w:sz w:val="20"/>
                <w:szCs w:val="20"/>
              </w:rPr>
            </w:pPr>
            <w:r w:rsidDel="00000000" w:rsidR="00000000" w:rsidRPr="00000000">
              <w:rPr>
                <w:sz w:val="20"/>
                <w:szCs w:val="20"/>
                <w:rtl w:val="0"/>
              </w:rPr>
              <w:t xml:space="preserve">peale otseülekanne looge prügi vähendamise kampaania oma koolile</w:t>
              <w:br w:type="textWrapping"/>
            </w:r>
            <w:r w:rsidDel="00000000" w:rsidR="00000000" w:rsidRPr="00000000">
              <w:rPr>
                <w:rtl w:val="0"/>
              </w:rPr>
            </w:r>
          </w:p>
          <w:p w:rsidR="00000000" w:rsidDel="00000000" w:rsidP="00000000" w:rsidRDefault="00000000" w:rsidRPr="00000000" w14:paraId="00000045">
            <w:pPr>
              <w:widowControl w:val="0"/>
              <w:spacing w:after="200" w:line="360" w:lineRule="auto"/>
              <w:jc w:val="both"/>
              <w:rPr>
                <w:b w:val="1"/>
                <w:color w:val="45818e"/>
                <w:sz w:val="24"/>
                <w:szCs w:val="24"/>
              </w:rPr>
            </w:pPr>
            <w:r w:rsidDel="00000000" w:rsidR="00000000" w:rsidRPr="00000000">
              <w:rPr>
                <w:b w:val="1"/>
                <w:color w:val="45818e"/>
                <w:sz w:val="24"/>
                <w:szCs w:val="24"/>
                <w:rtl w:val="0"/>
              </w:rPr>
              <w:t xml:space="preserve">ENNE OTSEÜLEKANDE VAATAMIST ANALÜÜSI OMA HARJUMUSI</w:t>
            </w:r>
          </w:p>
          <w:p w:rsidR="00000000" w:rsidDel="00000000" w:rsidP="00000000" w:rsidRDefault="00000000" w:rsidRPr="00000000" w14:paraId="00000046">
            <w:pPr>
              <w:widowControl w:val="0"/>
              <w:spacing w:after="200" w:line="360" w:lineRule="auto"/>
              <w:jc w:val="both"/>
              <w:rPr>
                <w:sz w:val="20"/>
                <w:szCs w:val="20"/>
              </w:rPr>
            </w:pPr>
            <w:r w:rsidDel="00000000" w:rsidR="00000000" w:rsidRPr="00000000">
              <w:rPr>
                <w:sz w:val="20"/>
                <w:szCs w:val="20"/>
                <w:rtl w:val="0"/>
              </w:rPr>
              <w:t xml:space="preserve">Mõtle, milliseid jäätmeid ja prügi sina igapäevaselt tekitad? Miks on vaja prügi ennetusest rääkida? Arutle sellest oma pinginaabriga ja jagage mõtteid üle klassi.</w:t>
            </w:r>
          </w:p>
          <w:p w:rsidR="00000000" w:rsidDel="00000000" w:rsidP="00000000" w:rsidRDefault="00000000" w:rsidRPr="00000000" w14:paraId="00000047">
            <w:pPr>
              <w:widowControl w:val="0"/>
              <w:spacing w:after="200" w:line="360" w:lineRule="auto"/>
              <w:jc w:val="both"/>
              <w:rPr>
                <w:sz w:val="20"/>
                <w:szCs w:val="20"/>
              </w:rPr>
            </w:pPr>
            <w:r w:rsidDel="00000000" w:rsidR="00000000" w:rsidRPr="00000000">
              <w:rPr>
                <w:sz w:val="20"/>
                <w:szCs w:val="20"/>
                <w:rtl w:val="0"/>
              </w:rPr>
              <w:t xml:space="preserve">Kas sul juba on häid harjumusi prügi tekkimise ennetamiseks, jäätmete taaskasutuseks ja/või käitlemiseks (jäätmete liigiti kogumine)? Mõtle ja pane tabelisse kirja, mida sa juba teed, ning ka seda, mida võiksid paremini teha prügi tekitamise vältimiseks.</w:t>
            </w:r>
          </w:p>
          <w:tbl>
            <w:tblPr>
              <w:tblStyle w:val="Table4"/>
              <w:tblW w:w="7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27.5"/>
              <w:gridCol w:w="3927.5"/>
              <w:tblGridChange w:id="0">
                <w:tblGrid>
                  <w:gridCol w:w="3927.5"/>
                  <w:gridCol w:w="3927.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both"/>
                    <w:rPr>
                      <w:b w:val="1"/>
                      <w:sz w:val="20"/>
                      <w:szCs w:val="20"/>
                    </w:rPr>
                  </w:pPr>
                  <w:r w:rsidDel="00000000" w:rsidR="00000000" w:rsidRPr="00000000">
                    <w:rPr>
                      <w:b w:val="1"/>
                      <w:sz w:val="20"/>
                      <w:szCs w:val="20"/>
                      <w:rtl w:val="0"/>
                    </w:rPr>
                    <w:t xml:space="preserve">JUBA TEEN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both"/>
                    <w:rPr>
                      <w:b w:val="1"/>
                      <w:sz w:val="20"/>
                      <w:szCs w:val="20"/>
                    </w:rPr>
                  </w:pPr>
                  <w:r w:rsidDel="00000000" w:rsidR="00000000" w:rsidRPr="00000000">
                    <w:rPr>
                      <w:b w:val="1"/>
                      <w:sz w:val="20"/>
                      <w:szCs w:val="20"/>
                      <w:rtl w:val="0"/>
                    </w:rPr>
                    <w:t xml:space="preserve">SAAKSIN VEEL TEHA</w:t>
                  </w:r>
                </w:p>
              </w:tc>
            </w:tr>
            <w:tr>
              <w:trPr>
                <w:cantSplit w:val="0"/>
                <w:trHeight w:val="172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4C">
            <w:pPr>
              <w:widowControl w:val="0"/>
              <w:jc w:val="both"/>
              <w:rPr>
                <w:sz w:val="20"/>
                <w:szCs w:val="20"/>
              </w:rPr>
            </w:pPr>
            <w:r w:rsidDel="00000000" w:rsidR="00000000" w:rsidRPr="00000000">
              <w:rPr>
                <w:rtl w:val="0"/>
              </w:rPr>
            </w:r>
          </w:p>
          <w:p w:rsidR="00000000" w:rsidDel="00000000" w:rsidP="00000000" w:rsidRDefault="00000000" w:rsidRPr="00000000" w14:paraId="0000004D">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4E">
            <w:pPr>
              <w:widowControl w:val="0"/>
              <w:spacing w:line="276" w:lineRule="auto"/>
              <w:jc w:val="both"/>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F">
            <w:pPr>
              <w:widowControl w:val="0"/>
              <w:spacing w:line="360" w:lineRule="auto"/>
              <w:jc w:val="both"/>
              <w:rPr>
                <w:b w:val="1"/>
                <w:i w:val="1"/>
                <w:sz w:val="20"/>
                <w:szCs w:val="20"/>
              </w:rPr>
            </w:pPr>
            <w:r w:rsidDel="00000000" w:rsidR="00000000" w:rsidRPr="00000000">
              <w:rPr>
                <w:color w:val="45818e"/>
                <w:sz w:val="16"/>
                <w:szCs w:val="16"/>
                <w:rtl w:val="0"/>
              </w:rPr>
              <w:br w:type="textWrapping"/>
            </w: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0">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51">
            <w:pPr>
              <w:widowControl w:val="0"/>
              <w:spacing w:line="36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2">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53">
            <w:pPr>
              <w:widowControl w:val="0"/>
              <w:spacing w:line="360" w:lineRule="auto"/>
              <w:jc w:val="both"/>
              <w:rPr>
                <w:b w:val="1"/>
                <w:color w:val="45818e"/>
                <w:sz w:val="24"/>
                <w:szCs w:val="24"/>
              </w:rPr>
            </w:pPr>
            <w:r w:rsidDel="00000000" w:rsidR="00000000" w:rsidRPr="00000000">
              <w:rPr>
                <w:rtl w:val="0"/>
              </w:rPr>
            </w:r>
          </w:p>
          <w:p w:rsidR="00000000" w:rsidDel="00000000" w:rsidP="00000000" w:rsidRDefault="00000000" w:rsidRPr="00000000" w14:paraId="00000054">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OTSEÜLEKANDE JÄREL LOOGE PRÜGI VÄHENDAMISE PLAAN OMA KOOLILE</w:t>
            </w:r>
          </w:p>
          <w:p w:rsidR="00000000" w:rsidDel="00000000" w:rsidP="00000000" w:rsidRDefault="00000000" w:rsidRPr="00000000" w14:paraId="0000005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56">
            <w:pPr>
              <w:widowControl w:val="0"/>
              <w:spacing w:line="360" w:lineRule="auto"/>
              <w:jc w:val="both"/>
              <w:rPr>
                <w:sz w:val="20"/>
                <w:szCs w:val="20"/>
              </w:rPr>
            </w:pPr>
            <w:r w:rsidDel="00000000" w:rsidR="00000000" w:rsidRPr="00000000">
              <w:rPr>
                <w:sz w:val="20"/>
                <w:szCs w:val="20"/>
                <w:rtl w:val="0"/>
              </w:rPr>
              <w:t xml:space="preserve">Jäätmetekke ennetusel on viis olulisemat reeglit (keeldu-kärbi-korduskasuta-käitle- komposti). Külalisesineja Liisa Aavik tõi teile neist ka täpsemaid näiteid.</w:t>
            </w:r>
          </w:p>
          <w:p w:rsidR="00000000" w:rsidDel="00000000" w:rsidP="00000000" w:rsidRDefault="00000000" w:rsidRPr="00000000" w14:paraId="00000057">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58">
            <w:pPr>
              <w:widowControl w:val="0"/>
              <w:spacing w:line="360" w:lineRule="auto"/>
              <w:jc w:val="both"/>
              <w:rPr>
                <w:sz w:val="20"/>
                <w:szCs w:val="20"/>
              </w:rPr>
            </w:pPr>
            <w:r w:rsidDel="00000000" w:rsidR="00000000" w:rsidRPr="00000000">
              <w:rPr>
                <w:sz w:val="20"/>
                <w:szCs w:val="20"/>
                <w:rtl w:val="0"/>
              </w:rPr>
              <w:t xml:space="preserve">Looge 3-4 liikmelised rühmad ning võttes arvesse eelmainitud 5 olulisemat reeglit, mõelge iga reegli juurde näiteid, mida teie kool saaks teha prügi tekitamise vähendamiseks ja ennetamiseks. </w:t>
            </w:r>
            <w:r w:rsidDel="00000000" w:rsidR="00000000" w:rsidRPr="00000000">
              <w:rPr>
                <w:i w:val="1"/>
                <w:sz w:val="20"/>
                <w:szCs w:val="20"/>
                <w:rtl w:val="0"/>
              </w:rPr>
              <w:t xml:space="preserve">Näiteks mitte kasutada kilest töövihikukaasi, ei paku auhindadeks nänni jne.</w:t>
            </w:r>
            <w:r w:rsidDel="00000000" w:rsidR="00000000" w:rsidRPr="00000000">
              <w:rPr>
                <w:sz w:val="20"/>
                <w:szCs w:val="20"/>
                <w:rtl w:val="0"/>
              </w:rPr>
              <w:t xml:space="preserve"> Mõelge kampaaniale ka nimi, näiteks </w:t>
            </w:r>
            <w:r w:rsidDel="00000000" w:rsidR="00000000" w:rsidRPr="00000000">
              <w:rPr>
                <w:i w:val="1"/>
                <w:sz w:val="20"/>
                <w:szCs w:val="20"/>
                <w:rtl w:val="0"/>
              </w:rPr>
              <w:t xml:space="preserve">“Prügist puhtam …. Keskkool!</w:t>
            </w:r>
            <w:r w:rsidDel="00000000" w:rsidR="00000000" w:rsidRPr="00000000">
              <w:rPr>
                <w:sz w:val="20"/>
                <w:szCs w:val="20"/>
                <w:rtl w:val="0"/>
              </w:rPr>
              <w:t xml:space="preserve">”. </w:t>
            </w:r>
          </w:p>
          <w:p w:rsidR="00000000" w:rsidDel="00000000" w:rsidP="00000000" w:rsidRDefault="00000000" w:rsidRPr="00000000" w14:paraId="00000059">
            <w:pPr>
              <w:widowControl w:val="0"/>
              <w:spacing w:line="360" w:lineRule="auto"/>
              <w:jc w:val="both"/>
              <w:rPr>
                <w:sz w:val="20"/>
                <w:szCs w:val="20"/>
              </w:rPr>
            </w:pPr>
            <w:r w:rsidDel="00000000" w:rsidR="00000000" w:rsidRPr="00000000">
              <w:rPr>
                <w:sz w:val="20"/>
                <w:szCs w:val="20"/>
                <w:rtl w:val="0"/>
              </w:rPr>
              <w:t xml:space="preserve">Seejärel esitage oma ideid ka ülejäänud klassile. Võimalusel tutvustage prügi vähendamise plaani ka kooli õpilasesindusele ning juhtkonnale. Olge see muutus, mida maailm vajab ning tõsta ka teiste teadlikkust! Head kampaania läbiviimist!</w:t>
            </w:r>
          </w:p>
          <w:p w:rsidR="00000000" w:rsidDel="00000000" w:rsidP="00000000" w:rsidRDefault="00000000" w:rsidRPr="00000000" w14:paraId="0000005A">
            <w:pPr>
              <w:widowControl w:val="0"/>
              <w:spacing w:line="360" w:lineRule="auto"/>
              <w:jc w:val="both"/>
              <w:rPr>
                <w:sz w:val="20"/>
                <w:szCs w:val="20"/>
              </w:rPr>
            </w:pPr>
            <w:r w:rsidDel="00000000" w:rsidR="00000000" w:rsidRPr="00000000">
              <w:rPr>
                <w:rtl w:val="0"/>
              </w:rPr>
            </w:r>
          </w:p>
          <w:tbl>
            <w:tblPr>
              <w:tblStyle w:val="Table5"/>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435"/>
              <w:tblGridChange w:id="0">
                <w:tblGrid>
                  <w:gridCol w:w="2775"/>
                  <w:gridCol w:w="6435"/>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b w:val="1"/>
                      <w:sz w:val="20"/>
                      <w:szCs w:val="20"/>
                    </w:rPr>
                  </w:pPr>
                  <w:r w:rsidDel="00000000" w:rsidR="00000000" w:rsidRPr="00000000">
                    <w:rPr>
                      <w:b w:val="1"/>
                      <w:sz w:val="20"/>
                      <w:szCs w:val="20"/>
                      <w:rtl w:val="0"/>
                    </w:rPr>
                    <w:t xml:space="preserve">Meie kooli prügi vähendamise kampaania tunnuslause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both"/>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both"/>
                    <w:rPr>
                      <w:b w:val="1"/>
                      <w:sz w:val="20"/>
                      <w:szCs w:val="20"/>
                    </w:rPr>
                  </w:pPr>
                  <w:r w:rsidDel="00000000" w:rsidR="00000000" w:rsidRPr="00000000">
                    <w:rPr>
                      <w:b w:val="1"/>
                      <w:sz w:val="20"/>
                      <w:szCs w:val="20"/>
                      <w:rtl w:val="0"/>
                    </w:rPr>
                    <w:t xml:space="preserve">5 olulisemat reeglit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both"/>
                    <w:rPr>
                      <w:b w:val="1"/>
                      <w:sz w:val="20"/>
                      <w:szCs w:val="20"/>
                    </w:rPr>
                  </w:pPr>
                  <w:r w:rsidDel="00000000" w:rsidR="00000000" w:rsidRPr="00000000">
                    <w:rPr>
                      <w:b w:val="1"/>
                      <w:sz w:val="20"/>
                      <w:szCs w:val="20"/>
                      <w:rtl w:val="0"/>
                    </w:rPr>
                    <w:t xml:space="preserve">Ideed, mida meie kool saaks</w:t>
                  </w:r>
                </w:p>
                <w:p w:rsidR="00000000" w:rsidDel="00000000" w:rsidP="00000000" w:rsidRDefault="00000000" w:rsidRPr="00000000" w14:paraId="00000061">
                  <w:pPr>
                    <w:widowControl w:val="0"/>
                    <w:spacing w:line="240" w:lineRule="auto"/>
                    <w:jc w:val="both"/>
                    <w:rPr>
                      <w:b w:val="1"/>
                      <w:sz w:val="20"/>
                      <w:szCs w:val="20"/>
                    </w:rPr>
                  </w:pPr>
                  <w:r w:rsidDel="00000000" w:rsidR="00000000" w:rsidRPr="00000000">
                    <w:rPr>
                      <w:b w:val="1"/>
                      <w:sz w:val="20"/>
                      <w:szCs w:val="20"/>
                      <w:rtl w:val="0"/>
                    </w:rPr>
                    <w:t xml:space="preserve">selles valdkonnas teha</w:t>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3">
                  <w:pPr>
                    <w:widowControl w:val="0"/>
                    <w:spacing w:line="240" w:lineRule="auto"/>
                    <w:jc w:val="both"/>
                    <w:rPr>
                      <w:b w:val="1"/>
                      <w:sz w:val="20"/>
                      <w:szCs w:val="20"/>
                    </w:rPr>
                  </w:pPr>
                  <w:r w:rsidDel="00000000" w:rsidR="00000000" w:rsidRPr="00000000">
                    <w:rPr>
                      <w:b w:val="1"/>
                      <w:sz w:val="20"/>
                      <w:szCs w:val="20"/>
                      <w:rtl w:val="0"/>
                    </w:rPr>
                    <w:t xml:space="preserve">KEELDU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both"/>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both"/>
                    <w:rPr>
                      <w:b w:val="1"/>
                      <w:sz w:val="20"/>
                      <w:szCs w:val="20"/>
                    </w:rPr>
                  </w:pPr>
                  <w:r w:rsidDel="00000000" w:rsidR="00000000" w:rsidRPr="00000000">
                    <w:rPr>
                      <w:b w:val="1"/>
                      <w:sz w:val="20"/>
                      <w:szCs w:val="20"/>
                      <w:rtl w:val="0"/>
                    </w:rPr>
                    <w:t xml:space="preserve">KÄRBI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b w:val="1"/>
                      <w:sz w:val="20"/>
                      <w:szCs w:val="20"/>
                    </w:rPr>
                  </w:pPr>
                  <w:r w:rsidDel="00000000" w:rsidR="00000000" w:rsidRPr="00000000">
                    <w:rPr>
                      <w:b w:val="1"/>
                      <w:sz w:val="20"/>
                      <w:szCs w:val="20"/>
                      <w:rtl w:val="0"/>
                    </w:rPr>
                    <w:t xml:space="preserve">KORDUSKASUTA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both"/>
                    <w:rPr>
                      <w:b w:val="1"/>
                      <w:sz w:val="20"/>
                      <w:szCs w:val="20"/>
                    </w:rPr>
                  </w:pPr>
                  <w:r w:rsidDel="00000000" w:rsidR="00000000" w:rsidRPr="00000000">
                    <w:rPr>
                      <w:b w:val="1"/>
                      <w:sz w:val="20"/>
                      <w:szCs w:val="20"/>
                      <w:rtl w:val="0"/>
                    </w:rPr>
                    <w:t xml:space="preserve">KÄITLE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both"/>
                    <w:rPr>
                      <w:sz w:val="20"/>
                      <w:szCs w:val="20"/>
                    </w:rPr>
                  </w:pPr>
                  <w:r w:rsidDel="00000000" w:rsidR="00000000" w:rsidRPr="00000000">
                    <w:rPr>
                      <w:rtl w:val="0"/>
                    </w:rPr>
                  </w:r>
                </w:p>
              </w:tc>
            </w:tr>
            <w:tr>
              <w:trPr>
                <w:cantSplit w:val="0"/>
                <w:trHeight w:val="1417.32283464566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F">
                  <w:pPr>
                    <w:widowControl w:val="0"/>
                    <w:spacing w:line="240" w:lineRule="auto"/>
                    <w:jc w:val="both"/>
                    <w:rPr>
                      <w:b w:val="1"/>
                      <w:sz w:val="20"/>
                      <w:szCs w:val="20"/>
                    </w:rPr>
                  </w:pPr>
                  <w:r w:rsidDel="00000000" w:rsidR="00000000" w:rsidRPr="00000000">
                    <w:rPr>
                      <w:b w:val="1"/>
                      <w:sz w:val="20"/>
                      <w:szCs w:val="20"/>
                      <w:rtl w:val="0"/>
                    </w:rPr>
                    <w:t xml:space="preserve">KOMPOSTI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b w:val="1"/>
                <w:color w:val="222222"/>
                <w:sz w:val="20"/>
                <w:szCs w:val="20"/>
              </w:rPr>
            </w:pPr>
            <w:r w:rsidDel="00000000" w:rsidR="00000000" w:rsidRPr="00000000">
              <w:rPr>
                <w:rtl w:val="0"/>
              </w:rPr>
            </w:r>
          </w:p>
          <w:p w:rsidR="00000000" w:rsidDel="00000000" w:rsidP="00000000" w:rsidRDefault="00000000" w:rsidRPr="00000000" w14:paraId="00000073">
            <w:pPr>
              <w:jc w:val="both"/>
              <w:rPr>
                <w:b w:val="1"/>
                <w:color w:val="45818e"/>
                <w:sz w:val="20"/>
                <w:szCs w:val="20"/>
              </w:rPr>
            </w:pPr>
            <w:r w:rsidDel="00000000" w:rsidR="00000000" w:rsidRPr="00000000">
              <w:rPr>
                <w:rtl w:val="0"/>
              </w:rPr>
            </w:r>
          </w:p>
          <w:p w:rsidR="00000000" w:rsidDel="00000000" w:rsidP="00000000" w:rsidRDefault="00000000" w:rsidRPr="00000000" w14:paraId="00000074">
            <w:pPr>
              <w:jc w:val="both"/>
              <w:rPr>
                <w:b w:val="1"/>
                <w:sz w:val="20"/>
                <w:szCs w:val="20"/>
              </w:rPr>
            </w:pPr>
            <w:r w:rsidDel="00000000" w:rsidR="00000000" w:rsidRPr="00000000">
              <w:rPr>
                <w:rtl w:val="0"/>
              </w:rPr>
            </w:r>
          </w:p>
        </w:tc>
      </w:tr>
      <w:tr>
        <w:trPr>
          <w:cantSplit w:val="0"/>
          <w:trHeight w:val="2955" w:hRule="atLeast"/>
          <w:tblHeader w:val="0"/>
        </w:trPr>
        <w:tc>
          <w:tcPr/>
          <w:p w:rsidR="00000000" w:rsidDel="00000000" w:rsidP="00000000" w:rsidRDefault="00000000" w:rsidRPr="00000000" w14:paraId="00000075">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76">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77">
            <w:pPr>
              <w:widowControl w:val="0"/>
              <w:numPr>
                <w:ilvl w:val="0"/>
                <w:numId w:val="1"/>
              </w:numPr>
              <w:spacing w:line="240" w:lineRule="auto"/>
              <w:ind w:left="720" w:hanging="360"/>
              <w:rPr>
                <w:sz w:val="20"/>
                <w:szCs w:val="20"/>
                <w:highlight w:val="white"/>
              </w:rPr>
            </w:pPr>
            <w:r w:rsidDel="00000000" w:rsidR="00000000" w:rsidRPr="00000000">
              <w:rPr>
                <w:sz w:val="20"/>
                <w:szCs w:val="20"/>
                <w:rtl w:val="0"/>
              </w:rPr>
              <w:t xml:space="preserve">Tutvuge kodus Liisa Aaviku blogiga</w:t>
            </w:r>
            <w:r w:rsidDel="00000000" w:rsidR="00000000" w:rsidRPr="00000000">
              <w:rPr>
                <w:i w:val="1"/>
                <w:sz w:val="18"/>
                <w:szCs w:val="18"/>
                <w:rtl w:val="0"/>
              </w:rPr>
              <w:t xml:space="preserve"> </w:t>
            </w:r>
            <w:hyperlink r:id="rId8">
              <w:r w:rsidDel="00000000" w:rsidR="00000000" w:rsidRPr="00000000">
                <w:rPr>
                  <w:color w:val="1155cc"/>
                  <w:sz w:val="20"/>
                  <w:szCs w:val="20"/>
                  <w:highlight w:val="white"/>
                  <w:u w:val="single"/>
                  <w:rtl w:val="0"/>
                </w:rPr>
                <w:t xml:space="preserve">www.suletudring.ee</w:t>
              </w:r>
            </w:hyperlink>
            <w:r w:rsidDel="00000000" w:rsidR="00000000" w:rsidRPr="00000000">
              <w:rPr>
                <w:sz w:val="20"/>
                <w:szCs w:val="20"/>
                <w:highlight w:val="white"/>
                <w:rtl w:val="0"/>
              </w:rPr>
              <w:t xml:space="preserve">. Õpilased leiavad blogist järgmiseks tunniks 3 uut olulist mõtet, mida nad ise tahaksid proovida ja üle võtta. </w:t>
            </w:r>
          </w:p>
          <w:p w:rsidR="00000000" w:rsidDel="00000000" w:rsidP="00000000" w:rsidRDefault="00000000" w:rsidRPr="00000000" w14:paraId="00000078">
            <w:pPr>
              <w:widowControl w:val="0"/>
              <w:numPr>
                <w:ilvl w:val="0"/>
                <w:numId w:val="1"/>
              </w:numPr>
              <w:spacing w:line="240" w:lineRule="auto"/>
              <w:ind w:left="720" w:hanging="360"/>
              <w:rPr>
                <w:sz w:val="20"/>
                <w:szCs w:val="20"/>
                <w:highlight w:val="white"/>
              </w:rPr>
            </w:pPr>
            <w:r w:rsidDel="00000000" w:rsidR="00000000" w:rsidRPr="00000000">
              <w:rPr>
                <w:sz w:val="20"/>
                <w:szCs w:val="20"/>
                <w:highlight w:val="white"/>
                <w:rtl w:val="0"/>
              </w:rPr>
              <w:t xml:space="preserve">Prügi sorteerimisest </w:t>
            </w:r>
            <w:hyperlink r:id="rId9">
              <w:r w:rsidDel="00000000" w:rsidR="00000000" w:rsidRPr="00000000">
                <w:rPr>
                  <w:color w:val="1155cc"/>
                  <w:sz w:val="20"/>
                  <w:szCs w:val="20"/>
                  <w:highlight w:val="white"/>
                  <w:u w:val="single"/>
                  <w:rtl w:val="0"/>
                </w:rPr>
                <w:t xml:space="preserve">https://www.teeviit.ee/kuidas-sorteerida-prugi-ja-miks-see-on-oluline/</w:t>
              </w:r>
            </w:hyperlink>
            <w:r w:rsidDel="00000000" w:rsidR="00000000" w:rsidRPr="00000000">
              <w:rPr>
                <w:sz w:val="20"/>
                <w:szCs w:val="20"/>
                <w:highlight w:val="white"/>
                <w:rtl w:val="0"/>
              </w:rPr>
              <w:t xml:space="preserve"> </w:t>
            </w:r>
          </w:p>
          <w:p w:rsidR="00000000" w:rsidDel="00000000" w:rsidP="00000000" w:rsidRDefault="00000000" w:rsidRPr="00000000" w14:paraId="00000079">
            <w:pPr>
              <w:widowControl w:val="0"/>
              <w:numPr>
                <w:ilvl w:val="0"/>
                <w:numId w:val="1"/>
              </w:numPr>
              <w:spacing w:line="240" w:lineRule="auto"/>
              <w:ind w:left="720" w:hanging="360"/>
              <w:rPr>
                <w:sz w:val="20"/>
                <w:szCs w:val="20"/>
                <w:highlight w:val="white"/>
              </w:rPr>
            </w:pPr>
            <w:r w:rsidDel="00000000" w:rsidR="00000000" w:rsidRPr="00000000">
              <w:rPr>
                <w:sz w:val="20"/>
                <w:szCs w:val="20"/>
                <w:highlight w:val="white"/>
                <w:rtl w:val="0"/>
              </w:rPr>
              <w:t xml:space="preserve">Prantslanna Bea Johnsoni kogu aasta prügi mahub ühte moosipurki. Kuidas see võimalik on? Lugege temaga tehtud intervjuud </w:t>
            </w:r>
            <w:hyperlink r:id="rId10">
              <w:r w:rsidDel="00000000" w:rsidR="00000000" w:rsidRPr="00000000">
                <w:rPr>
                  <w:color w:val="1155cc"/>
                  <w:sz w:val="20"/>
                  <w:szCs w:val="20"/>
                  <w:highlight w:val="white"/>
                  <w:u w:val="single"/>
                  <w:rtl w:val="0"/>
                </w:rPr>
                <w:t xml:space="preserve">https://bioneer.ee/bea-johnson-n%C3%A4itab-et-pr%C3%BCgivaba-elu-v%C3%B5imalik</w:t>
              </w:r>
            </w:hyperlink>
            <w:r w:rsidDel="00000000" w:rsidR="00000000" w:rsidRPr="00000000">
              <w:rPr>
                <w:sz w:val="20"/>
                <w:szCs w:val="20"/>
                <w:highlight w:val="white"/>
                <w:rtl w:val="0"/>
              </w:rPr>
              <w:t xml:space="preserve"> (eesti keeles) või vaadake videot (8min) </w:t>
            </w:r>
            <w:hyperlink r:id="rId11">
              <w:r w:rsidDel="00000000" w:rsidR="00000000" w:rsidRPr="00000000">
                <w:rPr>
                  <w:color w:val="1155cc"/>
                  <w:sz w:val="20"/>
                  <w:szCs w:val="20"/>
                  <w:highlight w:val="white"/>
                  <w:u w:val="single"/>
                  <w:rtl w:val="0"/>
                </w:rPr>
                <w:t xml:space="preserve">https://www.youtube.com/watch?v=y583QTbetsQ&amp;t</w:t>
              </w:r>
            </w:hyperlink>
            <w:r w:rsidDel="00000000" w:rsidR="00000000" w:rsidRPr="00000000">
              <w:rPr>
                <w:color w:val="1155cc"/>
                <w:sz w:val="20"/>
                <w:szCs w:val="20"/>
                <w:highlight w:val="white"/>
                <w:u w:val="single"/>
                <w:rtl w:val="0"/>
              </w:rPr>
              <w:t xml:space="preserve"> </w:t>
            </w:r>
            <w:r w:rsidDel="00000000" w:rsidR="00000000" w:rsidRPr="00000000">
              <w:rPr>
                <w:sz w:val="20"/>
                <w:szCs w:val="20"/>
                <w:highlight w:val="white"/>
                <w:rtl w:val="0"/>
              </w:rPr>
              <w:t xml:space="preserve">(inglise keeles)</w:t>
            </w:r>
          </w:p>
          <w:p w:rsidR="00000000" w:rsidDel="00000000" w:rsidP="00000000" w:rsidRDefault="00000000" w:rsidRPr="00000000" w14:paraId="0000007A">
            <w:pPr>
              <w:widowControl w:val="0"/>
              <w:numPr>
                <w:ilvl w:val="0"/>
                <w:numId w:val="1"/>
              </w:numPr>
              <w:spacing w:line="240" w:lineRule="auto"/>
              <w:ind w:left="720" w:hanging="360"/>
              <w:rPr>
                <w:sz w:val="20"/>
                <w:szCs w:val="20"/>
                <w:highlight w:val="white"/>
              </w:rPr>
            </w:pPr>
            <w:hyperlink r:id="rId12">
              <w:r w:rsidDel="00000000" w:rsidR="00000000" w:rsidRPr="00000000">
                <w:rPr>
                  <w:color w:val="1155cc"/>
                  <w:sz w:val="20"/>
                  <w:szCs w:val="20"/>
                  <w:highlight w:val="white"/>
                  <w:u w:val="single"/>
                  <w:rtl w:val="0"/>
                </w:rPr>
                <w:t xml:space="preserve">https://helios.ee/raamatud/jaatmeteta-kodu-kuidas-elada-prugivabalt-kova-koide/</w:t>
              </w:r>
            </w:hyperlink>
            <w:r w:rsidDel="00000000" w:rsidR="00000000" w:rsidRPr="00000000">
              <w:rPr>
                <w:rtl w:val="0"/>
              </w:rPr>
            </w:r>
          </w:p>
          <w:p w:rsidR="00000000" w:rsidDel="00000000" w:rsidP="00000000" w:rsidRDefault="00000000" w:rsidRPr="00000000" w14:paraId="0000007B">
            <w:pPr>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7C">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y583QTbetsQ&amp;t" TargetMode="External"/><Relationship Id="rId10" Type="http://schemas.openxmlformats.org/officeDocument/2006/relationships/hyperlink" Target="https://bioneer.ee/bea-johnson-n%C3%A4itab-et-pr%C3%BCgivaba-elu-v%C3%B5imalik" TargetMode="External"/><Relationship Id="rId12" Type="http://schemas.openxmlformats.org/officeDocument/2006/relationships/hyperlink" Target="https://helios.ee/raamatud/jaatmeteta-kodu-kuidas-elada-prugivabalt-kova-koide/" TargetMode="External"/><Relationship Id="rId9" Type="http://schemas.openxmlformats.org/officeDocument/2006/relationships/hyperlink" Target="https://www.teeviit.ee/kuidas-sorteerida-prugi-ja-miks-see-on-olulin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uletudring.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