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EC38" w14:textId="77777777" w:rsidR="0053225D" w:rsidRDefault="008A3A8A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</w:rPr>
        <w:t>Э-УРОК С ПРИГЛАШЕННЫМ УЧИТЕЛЕМ – ВСТРЕЧА В ОБЩЕМ ВИРТУАЛЬНОМ КЛАССЕ</w:t>
      </w:r>
    </w:p>
    <w:p w14:paraId="0C1CEC39" w14:textId="77777777" w:rsidR="0053225D" w:rsidRDefault="008A3A8A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</w:rPr>
        <w:t>ПРОГРАММА УРОКА</w:t>
      </w:r>
    </w:p>
    <w:tbl>
      <w:tblPr>
        <w:tblStyle w:val="a5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8010"/>
      </w:tblGrid>
      <w:tr w:rsidR="0053225D" w14:paraId="0C1CEC3C" w14:textId="77777777">
        <w:trPr>
          <w:trHeight w:val="180"/>
        </w:trPr>
        <w:tc>
          <w:tcPr>
            <w:tcW w:w="1845" w:type="dxa"/>
          </w:tcPr>
          <w:p w14:paraId="0C1CEC3A" w14:textId="77777777" w:rsidR="0053225D" w:rsidRDefault="008A3A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Тема урока:</w:t>
            </w:r>
          </w:p>
        </w:tc>
        <w:tc>
          <w:tcPr>
            <w:tcW w:w="8010" w:type="dxa"/>
          </w:tcPr>
          <w:p w14:paraId="0C1CEC3B" w14:textId="77777777" w:rsidR="0053225D" w:rsidRDefault="008A3A8A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color w:val="1D2129"/>
                <w:sz w:val="20"/>
                <w:highlight w:val="white"/>
              </w:rPr>
              <w:t>Что общего между прибыльным каналом YouTube, спасающим мир стартапом и портфелем акций?</w:t>
            </w:r>
          </w:p>
        </w:tc>
      </w:tr>
      <w:tr w:rsidR="0053225D" w14:paraId="0C1CEC3F" w14:textId="77777777">
        <w:trPr>
          <w:trHeight w:val="220"/>
        </w:trPr>
        <w:tc>
          <w:tcPr>
            <w:tcW w:w="1845" w:type="dxa"/>
          </w:tcPr>
          <w:p w14:paraId="0C1CEC3D" w14:textId="77777777" w:rsidR="0053225D" w:rsidRDefault="008A3A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Приглашенный учитель:</w:t>
            </w:r>
          </w:p>
        </w:tc>
        <w:tc>
          <w:tcPr>
            <w:tcW w:w="8010" w:type="dxa"/>
          </w:tcPr>
          <w:p w14:paraId="0C1CEC3E" w14:textId="77777777" w:rsidR="0053225D" w:rsidRDefault="008A3A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bookmarkStart w:id="0" w:name="_jk2pwsy3m90v"/>
            <w:bookmarkEnd w:id="0"/>
            <w:r>
              <w:rPr>
                <w:b/>
                <w:color w:val="1D2129"/>
                <w:sz w:val="20"/>
                <w:highlight w:val="white"/>
              </w:rPr>
              <w:t xml:space="preserve">Ларс Трунин, </w:t>
            </w:r>
            <w:r>
              <w:rPr>
                <w:color w:val="1D2129"/>
                <w:sz w:val="20"/>
                <w:highlight w:val="white"/>
              </w:rPr>
              <w:t xml:space="preserve">менеджер по продуктам в </w:t>
            </w:r>
            <w:r>
              <w:rPr>
                <w:color w:val="1D2129"/>
                <w:sz w:val="20"/>
                <w:highlight w:val="white"/>
              </w:rPr>
              <w:t xml:space="preserve">Европе и Великобритании в </w:t>
            </w:r>
            <w:proofErr w:type="spellStart"/>
            <w:r>
              <w:rPr>
                <w:color w:val="1D2129"/>
                <w:sz w:val="20"/>
                <w:highlight w:val="white"/>
              </w:rPr>
              <w:t>Wise</w:t>
            </w:r>
            <w:proofErr w:type="spellEnd"/>
          </w:p>
        </w:tc>
      </w:tr>
      <w:tr w:rsidR="0053225D" w14:paraId="0C1CEC42" w14:textId="77777777">
        <w:tc>
          <w:tcPr>
            <w:tcW w:w="1845" w:type="dxa"/>
          </w:tcPr>
          <w:p w14:paraId="0C1CEC40" w14:textId="77777777" w:rsidR="0053225D" w:rsidRDefault="008A3A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Ученики:</w:t>
            </w:r>
          </w:p>
        </w:tc>
        <w:tc>
          <w:tcPr>
            <w:tcW w:w="8010" w:type="dxa"/>
          </w:tcPr>
          <w:p w14:paraId="0C1CEC41" w14:textId="77777777" w:rsidR="0053225D" w:rsidRDefault="008A3A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7–12 класс</w:t>
            </w:r>
          </w:p>
        </w:tc>
      </w:tr>
      <w:tr w:rsidR="0053225D" w14:paraId="0C1CEC45" w14:textId="77777777">
        <w:trPr>
          <w:trHeight w:val="300"/>
        </w:trPr>
        <w:tc>
          <w:tcPr>
            <w:tcW w:w="1845" w:type="dxa"/>
          </w:tcPr>
          <w:p w14:paraId="0C1CEC43" w14:textId="77777777" w:rsidR="0053225D" w:rsidRDefault="008A3A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Учебная цель урока: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EC44" w14:textId="77777777" w:rsidR="0053225D" w:rsidRDefault="008A3A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Учащийся может проанализировать окупаемость инвестиций времени и ресурсов и сделать выводы об эффективности и рентабельности проекта.</w:t>
            </w:r>
          </w:p>
        </w:tc>
      </w:tr>
      <w:tr w:rsidR="0053225D" w14:paraId="0C1CEC48" w14:textId="77777777">
        <w:trPr>
          <w:trHeight w:val="270"/>
        </w:trPr>
        <w:tc>
          <w:tcPr>
            <w:tcW w:w="1845" w:type="dxa"/>
          </w:tcPr>
          <w:p w14:paraId="0C1CEC46" w14:textId="77777777" w:rsidR="0053225D" w:rsidRDefault="008A3A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Связь с государственной учебной </w:t>
            </w:r>
            <w:r>
              <w:rPr>
                <w:b/>
                <w:sz w:val="20"/>
              </w:rPr>
              <w:t>программой:</w:t>
            </w:r>
          </w:p>
        </w:tc>
        <w:tc>
          <w:tcPr>
            <w:tcW w:w="8010" w:type="dxa"/>
          </w:tcPr>
          <w:p w14:paraId="0C1CEC47" w14:textId="77777777" w:rsidR="0053225D" w:rsidRDefault="008A3A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предпринимательская компетентность, социальная компетентность, компетенция в учебе, финансовая мудрость</w:t>
            </w:r>
          </w:p>
        </w:tc>
      </w:tr>
      <w:tr w:rsidR="0053225D" w14:paraId="0C1CEC54" w14:textId="77777777">
        <w:tc>
          <w:tcPr>
            <w:tcW w:w="1845" w:type="dxa"/>
          </w:tcPr>
          <w:p w14:paraId="0C1CEC49" w14:textId="77777777" w:rsidR="0053225D" w:rsidRDefault="008A3A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Структура 45-минутного урока:</w:t>
            </w:r>
          </w:p>
        </w:tc>
        <w:tc>
          <w:tcPr>
            <w:tcW w:w="8010" w:type="dxa"/>
          </w:tcPr>
          <w:p w14:paraId="0C1CEC4A" w14:textId="77777777" w:rsidR="0053225D" w:rsidRDefault="0053225D">
            <w:pPr>
              <w:widowControl w:val="0"/>
              <w:rPr>
                <w:b/>
                <w:sz w:val="20"/>
                <w:szCs w:val="20"/>
              </w:rPr>
            </w:pPr>
          </w:p>
          <w:tbl>
            <w:tblPr>
              <w:tblStyle w:val="a6"/>
              <w:tblW w:w="78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24"/>
              <w:gridCol w:w="2623"/>
              <w:gridCol w:w="2623"/>
            </w:tblGrid>
            <w:tr w:rsidR="0053225D" w14:paraId="0C1CEC4E" w14:textId="77777777">
              <w:tc>
                <w:tcPr>
                  <w:tcW w:w="2623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1CEC4B" w14:textId="77777777" w:rsidR="0053225D" w:rsidRDefault="008A3A8A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5 мин.</w:t>
                  </w:r>
                </w:p>
              </w:tc>
              <w:tc>
                <w:tcPr>
                  <w:tcW w:w="2623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1CEC4C" w14:textId="3C97C585" w:rsidR="0053225D" w:rsidRDefault="008A3A8A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20 + 5 мин.</w:t>
                  </w:r>
                </w:p>
              </w:tc>
              <w:tc>
                <w:tcPr>
                  <w:tcW w:w="2623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1CEC4D" w14:textId="77777777" w:rsidR="0053225D" w:rsidRDefault="008A3A8A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ок. 15 минут</w:t>
                  </w:r>
                </w:p>
              </w:tc>
            </w:tr>
            <w:tr w:rsidR="0053225D" w14:paraId="0C1CEC52" w14:textId="77777777">
              <w:tc>
                <w:tcPr>
                  <w:tcW w:w="2623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1CEC4F" w14:textId="77777777" w:rsidR="0053225D" w:rsidRDefault="008A3A8A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подготовка и настройка</w:t>
                  </w:r>
                </w:p>
              </w:tc>
              <w:tc>
                <w:tcPr>
                  <w:tcW w:w="2623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1CEC50" w14:textId="77777777" w:rsidR="0053225D" w:rsidRDefault="008A3A8A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трансляция + вопросы и ответы с </w:t>
                  </w:r>
                  <w:r>
                    <w:rPr>
                      <w:sz w:val="20"/>
                    </w:rPr>
                    <w:t>приглашенным учителем</w:t>
                  </w:r>
                </w:p>
              </w:tc>
              <w:tc>
                <w:tcPr>
                  <w:tcW w:w="2623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1CEC51" w14:textId="77777777" w:rsidR="0053225D" w:rsidRDefault="008A3A8A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самостоятельная работа учащихся в классе</w:t>
                  </w:r>
                </w:p>
              </w:tc>
            </w:tr>
          </w:tbl>
          <w:p w14:paraId="0C1CEC53" w14:textId="77777777" w:rsidR="0053225D" w:rsidRDefault="008A3A8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           </w:t>
            </w:r>
          </w:p>
        </w:tc>
      </w:tr>
      <w:tr w:rsidR="0053225D" w14:paraId="0C1CEC60" w14:textId="77777777">
        <w:tc>
          <w:tcPr>
            <w:tcW w:w="1845" w:type="dxa"/>
          </w:tcPr>
          <w:p w14:paraId="0C1CEC55" w14:textId="77777777" w:rsidR="0053225D" w:rsidRDefault="008A3A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Подготовка к уроку</w:t>
            </w:r>
          </w:p>
          <w:p w14:paraId="0C1CEC56" w14:textId="77777777" w:rsidR="0053225D" w:rsidRDefault="008A3A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для учителей и учеников:</w:t>
            </w:r>
          </w:p>
        </w:tc>
        <w:tc>
          <w:tcPr>
            <w:tcW w:w="8010" w:type="dxa"/>
          </w:tcPr>
          <w:p w14:paraId="0C1CEC57" w14:textId="77777777" w:rsidR="0053225D" w:rsidRDefault="008A3A8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Необходимые средства для просмотра видео</w:t>
            </w:r>
            <w:r>
              <w:rPr>
                <w:sz w:val="20"/>
              </w:rPr>
              <w:t xml:space="preserve">: компьютер, интернет-соединение, колонки, проектор. </w:t>
            </w:r>
          </w:p>
          <w:p w14:paraId="0C1CEC58" w14:textId="77777777" w:rsidR="0053225D" w:rsidRDefault="008A3A8A">
            <w:pPr>
              <w:widowControl w:val="0"/>
              <w:numPr>
                <w:ilvl w:val="0"/>
                <w:numId w:val="1"/>
              </w:numPr>
              <w:ind w:left="566"/>
              <w:rPr>
                <w:sz w:val="20"/>
                <w:szCs w:val="20"/>
              </w:rPr>
            </w:pPr>
            <w:r>
              <w:rPr>
                <w:sz w:val="20"/>
              </w:rPr>
              <w:t>Пожалуйста, откройте компьютер, проектор и ссылку на YouTube для э-урока.</w:t>
            </w:r>
          </w:p>
          <w:p w14:paraId="0C1CEC59" w14:textId="77777777" w:rsidR="0053225D" w:rsidRDefault="008A3A8A">
            <w:pPr>
              <w:widowControl w:val="0"/>
              <w:numPr>
                <w:ilvl w:val="0"/>
                <w:numId w:val="1"/>
              </w:numPr>
              <w:ind w:left="566"/>
              <w:rPr>
                <w:sz w:val="20"/>
                <w:szCs w:val="20"/>
              </w:rPr>
            </w:pPr>
            <w:r>
              <w:rPr>
                <w:sz w:val="20"/>
              </w:rPr>
              <w:t>По возможности войдите в среду YouTube, так вы сможете сообщить о том, что ваш класс подключился к уроку и передать вопросы учен</w:t>
            </w:r>
            <w:r>
              <w:rPr>
                <w:sz w:val="20"/>
              </w:rPr>
              <w:t>иков.</w:t>
            </w:r>
          </w:p>
          <w:p w14:paraId="0C1CEC5A" w14:textId="77777777" w:rsidR="0053225D" w:rsidRDefault="008A3A8A">
            <w:pPr>
              <w:widowControl w:val="0"/>
              <w:numPr>
                <w:ilvl w:val="0"/>
                <w:numId w:val="1"/>
              </w:numPr>
              <w:ind w:left="566"/>
              <w:rPr>
                <w:sz w:val="20"/>
                <w:szCs w:val="20"/>
              </w:rPr>
            </w:pPr>
            <w:r>
              <w:rPr>
                <w:sz w:val="20"/>
              </w:rPr>
              <w:t>Проверьте работу колонок, чтобы звук был слышен во всем классе.</w:t>
            </w:r>
          </w:p>
          <w:p w14:paraId="0C1CEC5B" w14:textId="77777777" w:rsidR="0053225D" w:rsidRDefault="008A3A8A">
            <w:pPr>
              <w:widowControl w:val="0"/>
              <w:numPr>
                <w:ilvl w:val="0"/>
                <w:numId w:val="1"/>
              </w:numPr>
              <w:ind w:left="566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Чтобы отправить вопросы учащихся </w:t>
            </w:r>
            <w:r>
              <w:rPr>
                <w:b/>
                <w:bCs/>
                <w:sz w:val="20"/>
              </w:rPr>
              <w:t>во время прямого эфира</w:t>
            </w:r>
            <w:r>
              <w:rPr>
                <w:sz w:val="20"/>
              </w:rPr>
              <w:t>, нажмите кнопку YouTube внизу слева, которая откроет видео в новом окне с окном чата для вопросов (во время просмотра записи эфира</w:t>
            </w:r>
            <w:r>
              <w:rPr>
                <w:sz w:val="20"/>
              </w:rPr>
              <w:t xml:space="preserve"> этого делать не нужно):</w:t>
            </w:r>
          </w:p>
          <w:p w14:paraId="0C1CEC5C" w14:textId="77777777" w:rsidR="0053225D" w:rsidRDefault="008A3A8A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inline distT="114300" distB="114300" distL="114300" distR="114300" wp14:anchorId="0C1CEC9B" wp14:editId="0C1CEC9C">
                  <wp:extent cx="4953000" cy="28829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288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1CEC5D" w14:textId="77777777" w:rsidR="0053225D" w:rsidRDefault="008A3A8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ПОДГОТОВКА К Э-УРОКУ</w:t>
            </w:r>
          </w:p>
          <w:p w14:paraId="0C1CEC5E" w14:textId="77777777" w:rsidR="0053225D" w:rsidRDefault="008A3A8A">
            <w:pPr>
              <w:widowControl w:val="0"/>
              <w:numPr>
                <w:ilvl w:val="0"/>
                <w:numId w:val="3"/>
              </w:numPr>
              <w:ind w:left="566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Ознакомьтесь с </w:t>
            </w:r>
            <w:r>
              <w:rPr>
                <w:b/>
                <w:bCs/>
                <w:sz w:val="20"/>
              </w:rPr>
              <w:t>рабочим листом</w:t>
            </w:r>
            <w:r>
              <w:rPr>
                <w:sz w:val="20"/>
              </w:rPr>
              <w:t xml:space="preserve"> для учащихся. При необходимости вы можете самостоятельно внести изменения в файл DOCX рабочего листа для своего класса. Затем распечатайте и раздайте рабочий лист учащимся. Ниже </w:t>
            </w:r>
            <w:r>
              <w:rPr>
                <w:sz w:val="20"/>
              </w:rPr>
              <w:lastRenderedPageBreak/>
              <w:t>приведены ответы для учителей.</w:t>
            </w:r>
          </w:p>
          <w:p w14:paraId="0C1CEC5F" w14:textId="77777777" w:rsidR="0053225D" w:rsidRDefault="005322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25D" w14:paraId="0C1CEC63" w14:textId="77777777">
        <w:tc>
          <w:tcPr>
            <w:tcW w:w="1845" w:type="dxa"/>
          </w:tcPr>
          <w:p w14:paraId="0C1CEC61" w14:textId="77777777" w:rsidR="0053225D" w:rsidRDefault="008A3A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Справочная информация по теме урока:</w:t>
            </w:r>
          </w:p>
        </w:tc>
        <w:tc>
          <w:tcPr>
            <w:tcW w:w="8010" w:type="dxa"/>
          </w:tcPr>
          <w:p w14:paraId="0C1CEC62" w14:textId="77777777" w:rsidR="0053225D" w:rsidRDefault="008A3A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Чтобы успешно делать великие дела, нам нужно уметь оценивать окупаемость нашей деятельности и инвестиций. Ларс Трунин из </w:t>
            </w:r>
            <w:proofErr w:type="spellStart"/>
            <w:r>
              <w:rPr>
                <w:sz w:val="20"/>
              </w:rPr>
              <w:t>Wise</w:t>
            </w:r>
            <w:proofErr w:type="spellEnd"/>
            <w:r>
              <w:rPr>
                <w:sz w:val="20"/>
              </w:rPr>
              <w:t xml:space="preserve"> объясняет, как оценить рентабельность вложения своего времени и ресурсов, как с помощью простых расчетов понять, что нужно для реа</w:t>
            </w:r>
            <w:r>
              <w:rPr>
                <w:sz w:val="20"/>
              </w:rPr>
              <w:t xml:space="preserve">лизации проекта и стоит ли затея потраченного времени и денег. На э-уроке вы получите полезные знания, которые сможете применять как в повседневной работе и проектах, так и в развитии стартапов и ученических фирм. Э-урок подготовлен в сотрудничестве с </w:t>
            </w:r>
            <w:proofErr w:type="spellStart"/>
            <w:r>
              <w:rPr>
                <w:sz w:val="20"/>
              </w:rPr>
              <w:t>Wise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0C1CEC64" w14:textId="77777777" w:rsidR="0053225D" w:rsidRDefault="0053225D">
      <w:pPr>
        <w:widowControl w:val="0"/>
        <w:spacing w:line="240" w:lineRule="auto"/>
        <w:rPr>
          <w:b/>
          <w:sz w:val="20"/>
          <w:szCs w:val="20"/>
        </w:rPr>
      </w:pPr>
      <w:bookmarkStart w:id="1" w:name="_gjdgxs"/>
      <w:bookmarkEnd w:id="1"/>
    </w:p>
    <w:tbl>
      <w:tblPr>
        <w:tblStyle w:val="a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8010"/>
      </w:tblGrid>
      <w:tr w:rsidR="0053225D" w14:paraId="0C1CEC74" w14:textId="77777777">
        <w:tc>
          <w:tcPr>
            <w:tcW w:w="1845" w:type="dxa"/>
          </w:tcPr>
          <w:p w14:paraId="0C1CEC65" w14:textId="77777777" w:rsidR="0053225D" w:rsidRDefault="008A3A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Задание во время просмотра видео, настройка</w:t>
            </w:r>
          </w:p>
        </w:tc>
        <w:tc>
          <w:tcPr>
            <w:tcW w:w="8010" w:type="dxa"/>
          </w:tcPr>
          <w:p w14:paraId="0C1CEC66" w14:textId="77777777" w:rsidR="0053225D" w:rsidRDefault="008A3A8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НАСТОЙКА 5 мин</w:t>
            </w:r>
          </w:p>
          <w:p w14:paraId="0C1CEC67" w14:textId="77777777" w:rsidR="0053225D" w:rsidRDefault="008A3A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Попросите учащихся обсудить в малых группах или всем классом и объяснить своими словами, что означают следующие понятия:</w:t>
            </w:r>
          </w:p>
          <w:p w14:paraId="0C1CEC68" w14:textId="77777777" w:rsidR="0053225D" w:rsidRDefault="008A3A8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ДОХОД, РАСХОД, ПРИБЫЛЬ, ИНВЕСТИЦИЯ, СТАРТАП-ФИРМА, ПРЕДПРИНИМАТЕЛЬСТВО</w:t>
            </w:r>
          </w:p>
          <w:p w14:paraId="0C1CEC69" w14:textId="77777777" w:rsidR="0053225D" w:rsidRDefault="0053225D">
            <w:pPr>
              <w:widowControl w:val="0"/>
              <w:jc w:val="both"/>
              <w:rPr>
                <w:b/>
              </w:rPr>
            </w:pPr>
          </w:p>
          <w:p w14:paraId="0C1CEC6A" w14:textId="77777777" w:rsidR="0053225D" w:rsidRDefault="008A3A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Продолжите обсуждение: Кто из учащихся заинтересован в том, чтобы заниматься предпринимательством? Почему да или почему нет? Каково их представление о предпринимательстве?</w:t>
            </w:r>
          </w:p>
          <w:p w14:paraId="0C1CEC6B" w14:textId="77777777" w:rsidR="0053225D" w:rsidRDefault="0053225D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0C1CEC6C" w14:textId="77777777" w:rsidR="0053225D" w:rsidRDefault="008A3A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При необходимости обратитесь к следующим страницам для разъяснения терминов:</w:t>
            </w:r>
          </w:p>
          <w:p w14:paraId="0C1CEC6D" w14:textId="77777777" w:rsidR="0053225D" w:rsidRDefault="008A3A8A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u w:val="single"/>
                </w:rPr>
                <w:t>https://www.opiq.ee/kit/223/chapter/12517</w:t>
              </w:r>
            </w:hyperlink>
          </w:p>
          <w:p w14:paraId="0C1CEC6E" w14:textId="77777777" w:rsidR="0053225D" w:rsidRDefault="008A3A8A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u w:val="single"/>
                </w:rPr>
                <w:t>https://www.opiq.ee/kit/223/chapter/12500</w:t>
              </w:r>
            </w:hyperlink>
            <w:r>
              <w:rPr>
                <w:sz w:val="20"/>
              </w:rPr>
              <w:t xml:space="preserve"> </w:t>
            </w:r>
          </w:p>
          <w:p w14:paraId="0C1CEC6F" w14:textId="77777777" w:rsidR="0053225D" w:rsidRDefault="008A3A8A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u w:val="single"/>
                </w:rPr>
                <w:t>https://www.opiq.ee/kit/223/chapter/12528</w:t>
              </w:r>
            </w:hyperlink>
            <w:r>
              <w:rPr>
                <w:sz w:val="20"/>
              </w:rPr>
              <w:t xml:space="preserve"> </w:t>
            </w:r>
          </w:p>
          <w:p w14:paraId="0C1CEC70" w14:textId="77777777" w:rsidR="0053225D" w:rsidRDefault="008A3A8A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u w:val="single"/>
                </w:rPr>
                <w:t>https://robbybobby.ee/raamatupidamine/finantsterminid/</w:t>
              </w:r>
            </w:hyperlink>
          </w:p>
          <w:p w14:paraId="0C1CEC71" w14:textId="77777777" w:rsidR="0053225D" w:rsidRDefault="0053225D">
            <w:pPr>
              <w:widowControl w:val="0"/>
              <w:rPr>
                <w:sz w:val="20"/>
                <w:szCs w:val="20"/>
              </w:rPr>
            </w:pPr>
          </w:p>
          <w:p w14:paraId="0C1CEC72" w14:textId="77777777" w:rsidR="0053225D" w:rsidRDefault="008A3A8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ЗАДАНИЕ НА ВРЕМЯ ПРОСМОТРА ВИДЕО</w:t>
            </w:r>
          </w:p>
          <w:p w14:paraId="0C1CEC73" w14:textId="77777777" w:rsidR="0053225D" w:rsidRDefault="008A3A8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Попросите учащихся записать вопросы, которые у них возникнут во время просмотра трансляции, и пере</w:t>
            </w:r>
            <w:r>
              <w:rPr>
                <w:sz w:val="20"/>
              </w:rPr>
              <w:t>дать их вам. Вопросы учащихся отправьте в чат YouTube либо вы сами, либо попросите учащихся сделать это. Если учащиеся смотрят электронный урок в одиночку, подчеркните, что неуместные комментарии запрещены.</w:t>
            </w:r>
          </w:p>
        </w:tc>
      </w:tr>
      <w:tr w:rsidR="0053225D" w14:paraId="0C1CEC83" w14:textId="77777777">
        <w:tc>
          <w:tcPr>
            <w:tcW w:w="1845" w:type="dxa"/>
          </w:tcPr>
          <w:p w14:paraId="0C1CEC75" w14:textId="77777777" w:rsidR="0053225D" w:rsidRDefault="008A3A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Просмотр прямой трансляции и задавание вопросов</w:t>
            </w:r>
          </w:p>
          <w:p w14:paraId="0C1CEC76" w14:textId="77777777" w:rsidR="0053225D" w:rsidRDefault="008A3A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 мин.</w:t>
            </w:r>
          </w:p>
        </w:tc>
        <w:tc>
          <w:tcPr>
            <w:tcW w:w="8010" w:type="dxa"/>
          </w:tcPr>
          <w:p w14:paraId="0C1CEC77" w14:textId="77777777" w:rsidR="0053225D" w:rsidRDefault="008A3A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ВОПРОСЫ ПРИГЛАШЕННОМУ УЧИТЕЛЮ</w:t>
            </w:r>
          </w:p>
          <w:p w14:paraId="0C1CEC78" w14:textId="6E5F6C14" w:rsidR="0053225D" w:rsidRDefault="008A3A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 чате </w:t>
            </w:r>
            <w:r w:rsidR="00D76692">
              <w:rPr>
                <w:sz w:val="20"/>
              </w:rPr>
              <w:t>YouTube</w:t>
            </w:r>
            <w:r>
              <w:rPr>
                <w:sz w:val="20"/>
              </w:rPr>
              <w:t xml:space="preserve"> мы ожидаем от школ:</w:t>
            </w:r>
          </w:p>
          <w:p w14:paraId="0C1CEC79" w14:textId="77777777" w:rsidR="0053225D" w:rsidRDefault="008A3A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● сообщение о подключении к прямой трансляции (напр., </w:t>
            </w:r>
            <w:proofErr w:type="spellStart"/>
            <w:r>
              <w:rPr>
                <w:sz w:val="20"/>
              </w:rPr>
              <w:t>Куртнаская</w:t>
            </w:r>
            <w:proofErr w:type="spellEnd"/>
            <w:r>
              <w:rPr>
                <w:sz w:val="20"/>
              </w:rPr>
              <w:t xml:space="preserve"> школа на месте) и</w:t>
            </w:r>
          </w:p>
          <w:p w14:paraId="0C1CEC7A" w14:textId="77777777" w:rsidR="0053225D" w:rsidRDefault="008A3A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● вопросы приглашенному учителю в следующем виде: </w:t>
            </w:r>
            <w:proofErr w:type="spellStart"/>
            <w:r>
              <w:rPr>
                <w:sz w:val="20"/>
              </w:rPr>
              <w:t>Каари</w:t>
            </w:r>
            <w:proofErr w:type="spellEnd"/>
            <w:r>
              <w:rPr>
                <w:sz w:val="20"/>
              </w:rPr>
              <w:t xml:space="preserve">, 12 класс, </w:t>
            </w:r>
            <w:proofErr w:type="spellStart"/>
            <w:r>
              <w:rPr>
                <w:sz w:val="20"/>
              </w:rPr>
              <w:t>Куртнаская</w:t>
            </w:r>
            <w:proofErr w:type="spellEnd"/>
            <w:r>
              <w:rPr>
                <w:sz w:val="20"/>
              </w:rPr>
              <w:t xml:space="preserve"> школа. Как стать </w:t>
            </w:r>
            <w:r>
              <w:rPr>
                <w:sz w:val="20"/>
              </w:rPr>
              <w:t>президентом?</w:t>
            </w:r>
          </w:p>
          <w:p w14:paraId="0C1CEC7B" w14:textId="77777777" w:rsidR="0053225D" w:rsidRDefault="005322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1CEC7C" w14:textId="388CA90F" w:rsidR="0053225D" w:rsidRDefault="008A3A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Учитель спрашивает учеников и выбирает лучшие вопросы. Учитель или один выбранный учителем ученик пишет вопросы в окно чата </w:t>
            </w:r>
            <w:r w:rsidR="00D76692">
              <w:rPr>
                <w:sz w:val="20"/>
              </w:rPr>
              <w:t>YouTube</w:t>
            </w:r>
            <w:r>
              <w:rPr>
                <w:sz w:val="20"/>
              </w:rPr>
              <w:t>.</w:t>
            </w:r>
          </w:p>
          <w:p w14:paraId="0C1CEC7D" w14:textId="0029F4F8" w:rsidR="0053225D" w:rsidRDefault="008A3A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Если ученики следят за уроком со своего устройства, то перед уроком с ними оговариваются правила участия в чате </w:t>
            </w:r>
            <w:r w:rsidR="00D76692">
              <w:rPr>
                <w:sz w:val="20"/>
              </w:rPr>
              <w:t>YouTube</w:t>
            </w:r>
            <w:r>
              <w:rPr>
                <w:sz w:val="20"/>
              </w:rPr>
              <w:t>. Бе</w:t>
            </w:r>
            <w:r>
              <w:rPr>
                <w:sz w:val="20"/>
              </w:rPr>
              <w:t xml:space="preserve">з усвоения правил ученикам нельзя предоставлять доступ в </w:t>
            </w:r>
            <w:r w:rsidR="00D76692">
              <w:rPr>
                <w:sz w:val="20"/>
              </w:rPr>
              <w:t>YouTube</w:t>
            </w:r>
            <w:r>
              <w:rPr>
                <w:sz w:val="20"/>
              </w:rPr>
              <w:t>, поскольку иначе они могут мешать уроку.</w:t>
            </w:r>
          </w:p>
          <w:p w14:paraId="0C1CEC7E" w14:textId="77777777" w:rsidR="0053225D" w:rsidRDefault="008A3A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Пожалуйста, предупредите своих учеников, что может случиться, что не на все вопросы мы успеем ответить во время прямой трансляции.</w:t>
            </w:r>
          </w:p>
          <w:p w14:paraId="0C1CEC7F" w14:textId="77777777" w:rsidR="0053225D" w:rsidRDefault="008A3A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Чем раньше вы успее</w:t>
            </w:r>
            <w:r>
              <w:rPr>
                <w:sz w:val="20"/>
              </w:rPr>
              <w:t xml:space="preserve">те отправить вопросы, тем с большей вероятностью мы успеем ответить. Ответы на неотвеченные вопросы мы передадим в группу в FB «Приглашенные уроки </w:t>
            </w:r>
            <w:proofErr w:type="spellStart"/>
            <w:r>
              <w:rPr>
                <w:sz w:val="20"/>
              </w:rPr>
              <w:t>Tagasi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Kooli</w:t>
            </w:r>
            <w:proofErr w:type="spellEnd"/>
            <w:r>
              <w:rPr>
                <w:sz w:val="20"/>
              </w:rPr>
              <w:t>» (</w:t>
            </w:r>
            <w:proofErr w:type="spellStart"/>
            <w:r>
              <w:rPr>
                <w:sz w:val="20"/>
              </w:rPr>
              <w:t>Tagasi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külalistunnid</w:t>
            </w:r>
            <w:proofErr w:type="spellEnd"/>
            <w:r>
              <w:rPr>
                <w:sz w:val="20"/>
              </w:rPr>
              <w:t>).</w:t>
            </w:r>
          </w:p>
          <w:p w14:paraId="0C1CEC80" w14:textId="77777777" w:rsidR="0053225D" w:rsidRDefault="005322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1CEC81" w14:textId="77777777" w:rsidR="0053225D" w:rsidRDefault="005322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C1CEC82" w14:textId="77777777" w:rsidR="0053225D" w:rsidRDefault="0053225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3225D" w14:paraId="0C1CEC89" w14:textId="77777777">
        <w:tc>
          <w:tcPr>
            <w:tcW w:w="1845" w:type="dxa"/>
          </w:tcPr>
          <w:p w14:paraId="0C1CEC84" w14:textId="77777777" w:rsidR="0053225D" w:rsidRDefault="008A3A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Самостоятельная учеба </w:t>
            </w:r>
          </w:p>
          <w:p w14:paraId="0C1CEC85" w14:textId="77777777" w:rsidR="0053225D" w:rsidRDefault="008A3A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20 мин.</w:t>
            </w:r>
          </w:p>
          <w:p w14:paraId="0C1CEC86" w14:textId="77777777" w:rsidR="0053225D" w:rsidRDefault="005322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14:paraId="0C1CEC87" w14:textId="77777777" w:rsidR="0053225D" w:rsidRDefault="008A3A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 xml:space="preserve">Рабочий лист для учеников: </w:t>
            </w:r>
          </w:p>
          <w:p w14:paraId="0C1CEC88" w14:textId="77777777" w:rsidR="0053225D" w:rsidRDefault="0053225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53225D" w14:paraId="0C1CEC94" w14:textId="77777777">
        <w:tc>
          <w:tcPr>
            <w:tcW w:w="1845" w:type="dxa"/>
          </w:tcPr>
          <w:p w14:paraId="0C1CEC8A" w14:textId="77777777" w:rsidR="0053225D" w:rsidRDefault="008A3A8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Ответы для учителя</w:t>
            </w:r>
          </w:p>
        </w:tc>
        <w:tc>
          <w:tcPr>
            <w:tcW w:w="8010" w:type="dxa"/>
          </w:tcPr>
          <w:p w14:paraId="0C1CEC8B" w14:textId="77777777" w:rsidR="0053225D" w:rsidRDefault="008A3A8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Ответ: </w:t>
            </w:r>
            <w:r>
              <w:rPr>
                <w:sz w:val="20"/>
              </w:rPr>
              <w:t xml:space="preserve">Точка безубыточности будет достигнута на </w:t>
            </w:r>
            <w:proofErr w:type="gramStart"/>
            <w:r>
              <w:rPr>
                <w:sz w:val="20"/>
              </w:rPr>
              <w:t>4-й</w:t>
            </w:r>
            <w:proofErr w:type="gramEnd"/>
            <w:r>
              <w:rPr>
                <w:sz w:val="20"/>
              </w:rPr>
              <w:t xml:space="preserve"> год.</w:t>
            </w:r>
          </w:p>
          <w:tbl>
            <w:tblPr>
              <w:tblStyle w:val="a5"/>
              <w:tblW w:w="767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82"/>
              <w:gridCol w:w="1219"/>
              <w:gridCol w:w="1219"/>
              <w:gridCol w:w="1219"/>
              <w:gridCol w:w="1219"/>
              <w:gridCol w:w="1219"/>
            </w:tblGrid>
            <w:tr w:rsidR="00883C31" w:rsidRPr="00883C31" w14:paraId="2245E36F" w14:textId="77777777" w:rsidTr="00397A9E">
              <w:trPr>
                <w:trHeight w:val="315"/>
                <w:tblHeader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3D9C3EC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color w:val="FFFFFF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b/>
                      <w:color w:val="FFFFFF"/>
                      <w:sz w:val="16"/>
                      <w:szCs w:val="18"/>
                    </w:rPr>
                    <w:t>Год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343E23EE" w14:textId="77777777" w:rsidR="00883C31" w:rsidRPr="00883C31" w:rsidRDefault="00883C31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FFFFFF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b/>
                      <w:color w:val="FFFFFF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4EF52A37" w14:textId="77777777" w:rsidR="00883C31" w:rsidRPr="00883C31" w:rsidRDefault="00883C31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FFFFFF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b/>
                      <w:color w:val="FFFFFF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E616822" w14:textId="77777777" w:rsidR="00883C31" w:rsidRPr="00883C31" w:rsidRDefault="00883C31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FFFFFF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b/>
                      <w:color w:val="FFFFFF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9E4A642" w14:textId="77777777" w:rsidR="00883C31" w:rsidRPr="00883C31" w:rsidRDefault="00883C31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FFFFFF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b/>
                      <w:color w:val="FFFFFF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3CB1DE1" w14:textId="77777777" w:rsidR="00883C31" w:rsidRPr="00883C31" w:rsidRDefault="00883C31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FFFFFF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b/>
                      <w:color w:val="FFFFFF"/>
                      <w:sz w:val="16"/>
                      <w:szCs w:val="18"/>
                    </w:rPr>
                    <w:t>5</w:t>
                  </w:r>
                </w:p>
              </w:tc>
            </w:tr>
            <w:tr w:rsidR="00883C31" w:rsidRPr="00883C31" w14:paraId="0373B784" w14:textId="77777777" w:rsidTr="00397A9E">
              <w:trPr>
                <w:trHeight w:val="315"/>
                <w:tblHeader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E32D09E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b/>
                      <w:sz w:val="16"/>
                      <w:szCs w:val="18"/>
                    </w:rPr>
                    <w:t>Доходы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E7A3F8D" w14:textId="23C3A6FF" w:rsidR="00883C31" w:rsidRPr="00695F21" w:rsidRDefault="00397A9E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1 500 000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2E4CB55" w14:textId="6BD6BCC8" w:rsidR="00883C31" w:rsidRPr="00695F21" w:rsidRDefault="00C2473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3 000 000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3E593DD1" w14:textId="15209AF0" w:rsidR="00883C31" w:rsidRPr="00695F21" w:rsidRDefault="00C2473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6 000 000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0A54EC6" w14:textId="2F7BB0BE" w:rsidR="00883C31" w:rsidRPr="00695F21" w:rsidRDefault="00C2473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12 000 000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0CBBF38" w14:textId="00C3AFC8" w:rsidR="00883C31" w:rsidRPr="00695F21" w:rsidRDefault="00C2473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24 000 000</w:t>
                  </w:r>
                </w:p>
              </w:tc>
            </w:tr>
            <w:tr w:rsidR="00883C31" w:rsidRPr="00883C31" w14:paraId="629C5A2E" w14:textId="77777777" w:rsidTr="00397A9E">
              <w:trPr>
                <w:trHeight w:val="315"/>
                <w:tblHeader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953FEAD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sz w:val="16"/>
                      <w:szCs w:val="18"/>
                    </w:rPr>
                    <w:t>Подушки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65DDD67" w14:textId="08352974" w:rsidR="00883C31" w:rsidRPr="00883C31" w:rsidRDefault="00C2473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A03BF38" w14:textId="5A766550" w:rsidR="00883C31" w:rsidRPr="00883C31" w:rsidRDefault="00C2473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2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4CCB7221" w14:textId="772A2A17" w:rsidR="00883C31" w:rsidRPr="00883C31" w:rsidRDefault="00C2473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4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33E62AF7" w14:textId="05E68287" w:rsidR="00883C31" w:rsidRPr="00883C3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8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00B0A71" w14:textId="55D31230" w:rsidR="00883C31" w:rsidRPr="00883C3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16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</w:tr>
            <w:tr w:rsidR="00883C31" w:rsidRPr="00883C31" w14:paraId="491C8C21" w14:textId="77777777" w:rsidTr="00397A9E">
              <w:trPr>
                <w:trHeight w:val="315"/>
                <w:tblHeader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33C7B57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sz w:val="16"/>
                      <w:szCs w:val="18"/>
                    </w:rPr>
                    <w:t>Цена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2549045" w14:textId="7A83F06C" w:rsidR="00C2473D" w:rsidRPr="00883C31" w:rsidRDefault="00C2473D" w:rsidP="00C2473D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500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12F94D6" w14:textId="0B19A6A0" w:rsidR="00883C31" w:rsidRPr="00883C31" w:rsidRDefault="00C2473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500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96DB38D" w14:textId="279DBC45" w:rsidR="00883C31" w:rsidRPr="00883C3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500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08E11F3" w14:textId="694C5A70" w:rsidR="00883C31" w:rsidRPr="00883C3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500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5535624" w14:textId="262ADFA9" w:rsidR="00883C31" w:rsidRPr="00883C3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500</w:t>
                  </w:r>
                </w:p>
              </w:tc>
            </w:tr>
            <w:tr w:rsidR="00883C31" w:rsidRPr="00883C31" w14:paraId="01D073EE" w14:textId="77777777" w:rsidTr="00421EAA">
              <w:trPr>
                <w:trHeight w:val="106"/>
                <w:tblHeader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738A640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34EE468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49D26A1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BDF8E7D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A6A0B05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135A390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</w:tr>
            <w:tr w:rsidR="00883C31" w:rsidRPr="00883C31" w14:paraId="4712A7E2" w14:textId="77777777" w:rsidTr="00397A9E">
              <w:trPr>
                <w:trHeight w:val="315"/>
                <w:tblHeader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34FC0FCF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b/>
                      <w:sz w:val="16"/>
                      <w:szCs w:val="18"/>
                    </w:rPr>
                    <w:t>Расходы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44F74CD4" w14:textId="73F4B7F2" w:rsidR="00883C31" w:rsidRPr="00695F2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6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104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E4B3D4A" w14:textId="7FE24815" w:rsidR="00883C31" w:rsidRPr="00695F21" w:rsidRDefault="00C8047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2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208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77B20FE" w14:textId="3EAEE88B" w:rsidR="00883C31" w:rsidRPr="00695F21" w:rsidRDefault="005B7869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4</w:t>
                  </w:r>
                  <w:r w:rsidR="001A56F7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416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9AD7356" w14:textId="4604A25E" w:rsidR="00883C31" w:rsidRPr="00695F21" w:rsidRDefault="005B7869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8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832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E2E7386" w14:textId="7B6DCF19" w:rsidR="00883C31" w:rsidRPr="00695F21" w:rsidRDefault="002A3124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17</w:t>
                  </w:r>
                  <w:r w:rsidR="001A56F7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664</w:t>
                  </w:r>
                  <w:r w:rsidR="00680762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</w:tr>
            <w:tr w:rsidR="00883C31" w:rsidRPr="00883C31" w14:paraId="26D82C50" w14:textId="77777777" w:rsidTr="00397A9E">
              <w:trPr>
                <w:trHeight w:val="315"/>
                <w:tblHeader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31BF5887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sz w:val="16"/>
                      <w:szCs w:val="18"/>
                    </w:rPr>
                    <w:t>Завод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4B3FB34" w14:textId="09C3E571" w:rsidR="00883C31" w:rsidRPr="00883C3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5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7B8AA4B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269E61F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3AE1C2A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97B3620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</w:tr>
            <w:tr w:rsidR="00883C31" w:rsidRPr="00883C31" w14:paraId="7713B5ED" w14:textId="77777777" w:rsidTr="00397A9E">
              <w:trPr>
                <w:trHeight w:val="315"/>
                <w:tblHeader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4E28C5DD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sz w:val="16"/>
                      <w:szCs w:val="18"/>
                    </w:rPr>
                    <w:t>Зарплата производителей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D3B9019" w14:textId="3B45D626" w:rsidR="00883C31" w:rsidRPr="00883C3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360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4113B645" w14:textId="6B54636A" w:rsidR="00883C31" w:rsidRPr="00883C31" w:rsidRDefault="00C8047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720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C444ED5" w14:textId="702503DB" w:rsidR="00883C31" w:rsidRPr="00883C31" w:rsidRDefault="005B7869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440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3910C15" w14:textId="2ADCE7F4" w:rsidR="00883C31" w:rsidRPr="00883C31" w:rsidRDefault="002A3124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2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880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E895F23" w14:textId="5B3BBFBE" w:rsidR="00883C31" w:rsidRPr="00883C31" w:rsidRDefault="00695F21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5</w:t>
                  </w:r>
                  <w:r w:rsidR="0028273C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760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</w:tr>
            <w:tr w:rsidR="00883C31" w:rsidRPr="00883C31" w14:paraId="29958A0D" w14:textId="77777777" w:rsidTr="00695F21">
              <w:trPr>
                <w:trHeight w:val="356"/>
                <w:tblHeader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4A373ACF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sz w:val="16"/>
                      <w:szCs w:val="18"/>
                    </w:rPr>
                    <w:t>Зарплата продавцов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43D7FED3" w14:textId="01354F31" w:rsidR="00883C31" w:rsidRPr="00883C3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144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057C682" w14:textId="1F76CE53" w:rsidR="00883C31" w:rsidRPr="00883C31" w:rsidRDefault="00C8047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288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2674B9B" w14:textId="5711EC6E" w:rsidR="00883C31" w:rsidRPr="00883C31" w:rsidRDefault="005B7869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576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FCC661A" w14:textId="68A2E32A" w:rsidR="00883C31" w:rsidRPr="00883C31" w:rsidRDefault="002A3124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152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3F75E9C2" w14:textId="1E37C321" w:rsidR="00883C31" w:rsidRPr="00883C31" w:rsidRDefault="00695F21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2</w:t>
                  </w:r>
                  <w:r w:rsidR="0028273C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304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</w:tr>
            <w:tr w:rsidR="00883C31" w:rsidRPr="00883C31" w14:paraId="1B9C9283" w14:textId="77777777" w:rsidTr="00397A9E">
              <w:trPr>
                <w:trHeight w:val="315"/>
                <w:tblHeader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8DDCEA4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sz w:val="16"/>
                      <w:szCs w:val="18"/>
                    </w:rPr>
                    <w:t>Торф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04D5314" w14:textId="752BC70A" w:rsidR="00883C31" w:rsidRPr="00883C3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450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178F683" w14:textId="2BD60086" w:rsidR="00883C31" w:rsidRPr="00883C31" w:rsidRDefault="00C8047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900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895EE09" w14:textId="7FB3899E" w:rsidR="00883C31" w:rsidRPr="00883C31" w:rsidRDefault="005B7869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800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AD99F12" w14:textId="11D29C2B" w:rsidR="00883C31" w:rsidRPr="00883C31" w:rsidRDefault="002A3124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3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600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9B83A2D" w14:textId="5C457A11" w:rsidR="00883C31" w:rsidRPr="00883C31" w:rsidRDefault="00695F21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7</w:t>
                  </w:r>
                  <w:r w:rsidR="0028273C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200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</w:tr>
            <w:tr w:rsidR="00883C31" w:rsidRPr="00883C31" w14:paraId="16F57FB8" w14:textId="77777777" w:rsidTr="00397A9E">
              <w:trPr>
                <w:trHeight w:val="315"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0AD6DFA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sz w:val="16"/>
                      <w:szCs w:val="18"/>
                    </w:rPr>
                    <w:t>Ткань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860E71C" w14:textId="2B7FCC56" w:rsidR="00883C31" w:rsidRPr="00883C3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150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388F0E77" w14:textId="4BDEDB43" w:rsidR="00883C31" w:rsidRPr="00883C31" w:rsidRDefault="00C8047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300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32AB748" w14:textId="25B37959" w:rsidR="00883C31" w:rsidRPr="00883C31" w:rsidRDefault="005B7869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600</w:t>
                  </w:r>
                  <w:r w:rsidR="00695F21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8C62D01" w14:textId="2792C330" w:rsidR="00883C31" w:rsidRPr="00883C31" w:rsidRDefault="002A3124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1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200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5B9761F" w14:textId="7068B70A" w:rsidR="00883C31" w:rsidRPr="00883C31" w:rsidRDefault="00695F21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2</w:t>
                  </w:r>
                  <w:r w:rsidR="0028273C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400</w:t>
                  </w:r>
                  <w:r w:rsidR="00680762"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sz w:val="16"/>
                      <w:szCs w:val="18"/>
                    </w:rPr>
                    <w:t>000</w:t>
                  </w:r>
                </w:p>
              </w:tc>
            </w:tr>
            <w:tr w:rsidR="00883C31" w:rsidRPr="00883C31" w14:paraId="27AE896B" w14:textId="77777777" w:rsidTr="00397A9E">
              <w:trPr>
                <w:trHeight w:val="315"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331845E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DAFF1C5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1DB1AC9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D9F738D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920BC97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7EFDAED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</w:p>
              </w:tc>
            </w:tr>
            <w:tr w:rsidR="00883C31" w:rsidRPr="00883C31" w14:paraId="6FED0676" w14:textId="77777777" w:rsidTr="00397A9E">
              <w:trPr>
                <w:trHeight w:val="315"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DDAA71C" w14:textId="77777777" w:rsidR="00883C31" w:rsidRPr="00883C31" w:rsidRDefault="00883C31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 w:rsidRPr="00883C31">
                    <w:rPr>
                      <w:rFonts w:ascii="Montserrat" w:hAnsi="Montserrat"/>
                      <w:b/>
                      <w:sz w:val="16"/>
                      <w:szCs w:val="18"/>
                    </w:rPr>
                    <w:t>Прибыль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849C3D2" w14:textId="431DC2E3" w:rsidR="00883C31" w:rsidRPr="00695F2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-4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604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40EA49CC" w14:textId="3F8E773A" w:rsidR="00883C31" w:rsidRPr="00695F21" w:rsidRDefault="00C8047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792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71DF059" w14:textId="0308DBD7" w:rsidR="00883C31" w:rsidRPr="00695F21" w:rsidRDefault="005B7869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1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584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29A6CFC" w14:textId="5153B092" w:rsidR="00883C31" w:rsidRPr="00695F21" w:rsidRDefault="002A3124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3</w:t>
                  </w:r>
                  <w:r w:rsidR="00680762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168</w:t>
                  </w:r>
                  <w:r w:rsidR="00680762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953D3B2" w14:textId="7E4BA9A2" w:rsidR="00883C31" w:rsidRPr="00695F21" w:rsidRDefault="00695F21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6</w:t>
                  </w:r>
                  <w:r w:rsidR="00680762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336</w:t>
                  </w:r>
                  <w:r w:rsidR="00680762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</w:tr>
            <w:tr w:rsidR="00883C31" w:rsidRPr="00883C31" w14:paraId="2F0FE57A" w14:textId="77777777" w:rsidTr="00397A9E">
              <w:trPr>
                <w:trHeight w:val="315"/>
              </w:trPr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31DE2E9" w14:textId="428BB2E5" w:rsidR="00883C31" w:rsidRPr="00883C31" w:rsidRDefault="00A00D2E" w:rsidP="00397A9E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  <w:sz w:val="16"/>
                      <w:szCs w:val="18"/>
                    </w:rPr>
                  </w:pPr>
                  <w:r>
                    <w:rPr>
                      <w:rFonts w:ascii="Montserrat" w:hAnsi="Montserrat"/>
                      <w:b/>
                      <w:sz w:val="16"/>
                      <w:szCs w:val="18"/>
                    </w:rPr>
                    <w:t>Итого</w:t>
                  </w:r>
                  <w:r w:rsidR="00883C31" w:rsidRPr="00883C31">
                    <w:rPr>
                      <w:rFonts w:ascii="Montserrat" w:hAnsi="Montserrat"/>
                      <w:b/>
                      <w:sz w:val="16"/>
                      <w:szCs w:val="18"/>
                    </w:rPr>
                    <w:t xml:space="preserve"> прибыль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C970332" w14:textId="67CA644A" w:rsidR="00883C31" w:rsidRPr="00695F21" w:rsidRDefault="00421EAA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-4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604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28628D6D" w14:textId="26F45673" w:rsidR="00883C31" w:rsidRPr="00695F21" w:rsidRDefault="00C8047D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-3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812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7D85687" w14:textId="083F64C0" w:rsidR="00883C31" w:rsidRPr="00695F21" w:rsidRDefault="005B7869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-2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228</w:t>
                  </w:r>
                  <w:r w:rsid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17C6144" w14:textId="12A9BD9D" w:rsidR="00883C31" w:rsidRPr="00695F21" w:rsidRDefault="002A3124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940</w:t>
                  </w:r>
                  <w:r w:rsidR="00680762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  <w:tc>
                <w:tcPr>
                  <w:tcW w:w="1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4BAC60F1" w14:textId="53D63D33" w:rsidR="00883C31" w:rsidRPr="00695F21" w:rsidRDefault="00695F21" w:rsidP="00397A9E">
                  <w:pPr>
                    <w:widowControl w:val="0"/>
                    <w:spacing w:line="240" w:lineRule="auto"/>
                    <w:jc w:val="right"/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</w:pP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7</w:t>
                  </w:r>
                  <w:r w:rsidR="00680762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276</w:t>
                  </w:r>
                  <w:r w:rsidR="00680762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95F21">
                    <w:rPr>
                      <w:rFonts w:ascii="Montserrat" w:eastAsia="Montserrat" w:hAnsi="Montserrat" w:cs="Montserrat"/>
                      <w:b/>
                      <w:bCs/>
                      <w:sz w:val="16"/>
                      <w:szCs w:val="18"/>
                    </w:rPr>
                    <w:t>000</w:t>
                  </w:r>
                </w:p>
              </w:tc>
            </w:tr>
          </w:tbl>
          <w:p w14:paraId="469998F3" w14:textId="77777777" w:rsidR="00122125" w:rsidRDefault="00122125">
            <w:pPr>
              <w:rPr>
                <w:rFonts w:ascii="Montserrat" w:eastAsia="Montserrat" w:hAnsi="Montserrat" w:cs="Montserrat"/>
                <w:b/>
              </w:rPr>
            </w:pPr>
          </w:p>
          <w:p w14:paraId="0C1CEC8E" w14:textId="77777777" w:rsidR="0053225D" w:rsidRDefault="008A3A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Дополнительное задание.</w:t>
            </w:r>
          </w:p>
          <w:p w14:paraId="0C1CEC8F" w14:textId="77777777" w:rsidR="0053225D" w:rsidRDefault="008A3A8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Здесь вы можете либо сделать сложное </w:t>
            </w:r>
            <w:r>
              <w:rPr>
                <w:sz w:val="20"/>
              </w:rPr>
              <w:t>решение с переменными, либо предположить, что расходы завода являются свободной переменной и не связаны с количеством подушек.</w:t>
            </w:r>
          </w:p>
          <w:p w14:paraId="0C1CEC90" w14:textId="77777777" w:rsidR="0053225D" w:rsidRDefault="0053225D">
            <w:pPr>
              <w:rPr>
                <w:sz w:val="20"/>
                <w:szCs w:val="20"/>
              </w:rPr>
            </w:pPr>
          </w:p>
          <w:p w14:paraId="0C1CEC91" w14:textId="77777777" w:rsidR="0053225D" w:rsidRDefault="008A3A8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Следовательно, чтобы увеличить общую прибыль за третий год с -2 228 000 до 0, нужно увеличить доходы на 2 228 000 или </w:t>
            </w:r>
            <w:r>
              <w:rPr>
                <w:sz w:val="20"/>
              </w:rPr>
              <w:t>уменьшить расходы на ту же сумму. Таким образом, если мы снизим цену завода 5 000 000 - 2 228 000 = 2 772 000, точка безубыточности будет достигнута в три года.</w:t>
            </w:r>
          </w:p>
          <w:p w14:paraId="0C1CEC92" w14:textId="77777777" w:rsidR="0053225D" w:rsidRDefault="0053225D">
            <w:pPr>
              <w:rPr>
                <w:sz w:val="20"/>
                <w:szCs w:val="20"/>
              </w:rPr>
            </w:pPr>
          </w:p>
          <w:p w14:paraId="0C1CEC93" w14:textId="77777777" w:rsidR="0053225D" w:rsidRDefault="008A3A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Ответ:</w:t>
            </w:r>
            <w:r>
              <w:rPr>
                <w:sz w:val="20"/>
              </w:rPr>
              <w:t xml:space="preserve"> Окупаемость за три года может произойти, если цена завода </w:t>
            </w:r>
            <w:r>
              <w:rPr>
                <w:b/>
                <w:sz w:val="20"/>
              </w:rPr>
              <w:t xml:space="preserve">2 772 000. </w:t>
            </w:r>
          </w:p>
        </w:tc>
      </w:tr>
      <w:tr w:rsidR="0053225D" w14:paraId="0C1CEC99" w14:textId="77777777">
        <w:tc>
          <w:tcPr>
            <w:tcW w:w="1845" w:type="dxa"/>
          </w:tcPr>
          <w:p w14:paraId="0C1CEC95" w14:textId="77777777" w:rsidR="0053225D" w:rsidRDefault="008A3A8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Возможная дальнейшая деятельность и дополнительные материалы</w:t>
            </w:r>
          </w:p>
          <w:p w14:paraId="0C1CEC96" w14:textId="77777777" w:rsidR="0053225D" w:rsidRDefault="0053225D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010" w:type="dxa"/>
          </w:tcPr>
          <w:p w14:paraId="0C1CEC97" w14:textId="77777777" w:rsidR="0053225D" w:rsidRDefault="008A3A8A">
            <w:pPr>
              <w:widowControl w:val="0"/>
              <w:jc w:val="both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</w:rPr>
              <w:t xml:space="preserve">Также изучите бесплатные материалы от бизнес-школы </w:t>
            </w:r>
            <w:proofErr w:type="spellStart"/>
            <w:r>
              <w:rPr>
                <w:sz w:val="20"/>
              </w:rPr>
              <w:t>Wise</w:t>
            </w:r>
            <w:proofErr w:type="spellEnd"/>
            <w:r>
              <w:rPr>
                <w:sz w:val="20"/>
              </w:rPr>
              <w:t xml:space="preserve"> по ссылке  </w:t>
            </w:r>
            <w:hyperlink r:id="rId10">
              <w:r>
                <w:rPr>
                  <w:color w:val="1155CC"/>
                  <w:sz w:val="20"/>
                  <w:u w:val="single"/>
                </w:rPr>
                <w:t>wi.se/kool</w:t>
              </w:r>
            </w:hyperlink>
          </w:p>
          <w:p w14:paraId="0C1CEC98" w14:textId="77777777" w:rsidR="0053225D" w:rsidRDefault="008A3A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А что, если бы у вас были учебные материалы, созданные под присмотром опытных предпринимателей, благодаря которым ученик смог бы легко и весело построить свой бизнес, а преподавателю было бы особенно легко провести занятие? Те же </w:t>
            </w:r>
            <w:r>
              <w:rPr>
                <w:sz w:val="20"/>
              </w:rPr>
              <w:t xml:space="preserve">люди, которые создали </w:t>
            </w:r>
            <w:proofErr w:type="spellStart"/>
            <w:r>
              <w:rPr>
                <w:sz w:val="20"/>
              </w:rPr>
              <w:t>Wise</w:t>
            </w:r>
            <w:proofErr w:type="spellEnd"/>
            <w:r>
              <w:rPr>
                <w:sz w:val="20"/>
              </w:rPr>
              <w:t xml:space="preserve">, одного из самых успешных единорогов в Эстонии, разработали для молодежи мастер-класс 4x45 минут, где можно создать новый продукт или услугу. Кроме того, на урок можно пригласить наставника из </w:t>
            </w:r>
            <w:proofErr w:type="spellStart"/>
            <w:r>
              <w:rPr>
                <w:sz w:val="20"/>
              </w:rPr>
              <w:t>Wise</w:t>
            </w:r>
            <w:proofErr w:type="spellEnd"/>
            <w:r>
              <w:rPr>
                <w:sz w:val="20"/>
              </w:rPr>
              <w:t>, который даст обратную связь уч</w:t>
            </w:r>
            <w:r>
              <w:rPr>
                <w:sz w:val="20"/>
              </w:rPr>
              <w:t xml:space="preserve">ащимся и познакомит их с миром стартапов. Познакомьтесь с бизнес-школой </w:t>
            </w:r>
            <w:proofErr w:type="spellStart"/>
            <w:r>
              <w:rPr>
                <w:sz w:val="20"/>
              </w:rPr>
              <w:t>Wise</w:t>
            </w:r>
            <w:proofErr w:type="spellEnd"/>
            <w:r>
              <w:rPr>
                <w:sz w:val="20"/>
              </w:rPr>
              <w:t xml:space="preserve"> и загрузите материалы семинара здесь:  </w:t>
            </w:r>
            <w:hyperlink r:id="rId11">
              <w:r>
                <w:rPr>
                  <w:color w:val="1155CC"/>
                  <w:sz w:val="20"/>
                  <w:u w:val="single"/>
                </w:rPr>
                <w:t>wi.se/koo</w:t>
              </w:r>
            </w:hyperlink>
            <w:r>
              <w:rPr>
                <w:color w:val="1155CC"/>
                <w:sz w:val="20"/>
                <w:u w:val="single"/>
              </w:rPr>
              <w:t xml:space="preserve">l </w:t>
            </w:r>
          </w:p>
        </w:tc>
      </w:tr>
    </w:tbl>
    <w:p w14:paraId="0C1CEC9A" w14:textId="77777777" w:rsidR="0053225D" w:rsidRDefault="008A3A8A">
      <w:pPr>
        <w:widowControl w:val="0"/>
        <w:spacing w:line="240" w:lineRule="auto"/>
      </w:pPr>
      <w:r>
        <w:rPr>
          <w:i/>
          <w:sz w:val="18"/>
        </w:rPr>
        <w:t>* Программа урока создана, чтобы предлагать учителям разн</w:t>
      </w:r>
      <w:r>
        <w:rPr>
          <w:i/>
          <w:sz w:val="18"/>
        </w:rPr>
        <w:t>ые варианты для активного привлечения учеников к теме урока. В программе урока содержатся часто предлагаемые варианты методов, и учитель сам принимает решение, какой метод использовать. Необязательно в точности следовать программе урока.</w:t>
      </w:r>
    </w:p>
    <w:sectPr w:rsidR="005322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599"/>
    <w:multiLevelType w:val="multilevel"/>
    <w:tmpl w:val="7A942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9E06DF"/>
    <w:multiLevelType w:val="multilevel"/>
    <w:tmpl w:val="B0AAD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EE2184"/>
    <w:multiLevelType w:val="multilevel"/>
    <w:tmpl w:val="EFF64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17363570">
    <w:abstractNumId w:val="1"/>
  </w:num>
  <w:num w:numId="2" w16cid:durableId="859274713">
    <w:abstractNumId w:val="2"/>
  </w:num>
  <w:num w:numId="3" w16cid:durableId="83264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5D"/>
    <w:rsid w:val="00122125"/>
    <w:rsid w:val="001A56F7"/>
    <w:rsid w:val="0028273C"/>
    <w:rsid w:val="002A3124"/>
    <w:rsid w:val="00397A9E"/>
    <w:rsid w:val="00421EAA"/>
    <w:rsid w:val="0053225D"/>
    <w:rsid w:val="005B7869"/>
    <w:rsid w:val="00680762"/>
    <w:rsid w:val="00695F21"/>
    <w:rsid w:val="00883C31"/>
    <w:rsid w:val="008A3A8A"/>
    <w:rsid w:val="00A00D2E"/>
    <w:rsid w:val="00C2473D"/>
    <w:rsid w:val="00C8047D"/>
    <w:rsid w:val="00D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EC38"/>
  <w15:docId w15:val="{2522E311-8468-44D5-87FD-555F80F4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iq.ee/kit/223/chapter/125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iq.ee/kit/223/chapter/125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iq.ee/kit/223/chapter/12517" TargetMode="External"/><Relationship Id="rId11" Type="http://schemas.openxmlformats.org/officeDocument/2006/relationships/hyperlink" Target="http://wi.se/koo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i.se/k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bybobby.ee/raamatupidamine/finantstermin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Natalja Lumiste</cp:lastModifiedBy>
  <cp:revision>16</cp:revision>
  <dcterms:created xsi:type="dcterms:W3CDTF">2023-02-27T13:57:00Z</dcterms:created>
  <dcterms:modified xsi:type="dcterms:W3CDTF">2023-02-28T06:35:00Z</dcterms:modified>
</cp:coreProperties>
</file>