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sz w:val="24"/>
          <w:szCs w:val="24"/>
        </w:rPr>
      </w:pPr>
      <w:r w:rsidDel="00000000" w:rsidR="00000000" w:rsidRPr="00000000">
        <w:rPr>
          <w:b w:val="1"/>
          <w:sz w:val="24"/>
          <w:szCs w:val="24"/>
          <w:rtl w:val="0"/>
        </w:rPr>
        <w:t xml:space="preserve">TÖÖLEHT “KUIDAS ÜKSI JA KOOS TEISTEGA RÕÕMUSTADA?”  </w:t>
      </w:r>
    </w:p>
    <w:p w:rsidR="00000000" w:rsidDel="00000000" w:rsidP="00000000" w:rsidRDefault="00000000" w:rsidRPr="00000000" w14:paraId="00000002">
      <w:pPr>
        <w:widowControl w:val="0"/>
        <w:spacing w:line="240" w:lineRule="auto"/>
        <w:rPr>
          <w:sz w:val="20"/>
          <w:szCs w:val="20"/>
        </w:rPr>
      </w:pPr>
      <w:r w:rsidDel="00000000" w:rsidR="00000000" w:rsidRPr="00000000">
        <w:rPr>
          <w:sz w:val="20"/>
          <w:szCs w:val="20"/>
          <w:rtl w:val="0"/>
        </w:rPr>
        <w:t xml:space="preserve">Meie igapäevastes tegemistes on rõõmu ja heaolutunnet palju – tuleb endale lihtsalt teadlikult selle märkamist meelde tuletada ning aju treenida selle üle regulaarselt RÕÕMU TUNDMA! Tunni eesmärk on mõelda rõõmule meie elus. Kuidas seda leida väikestes hetkedes üksinda või koos kaaslastega? Kuidas rõõmu jagada? Miks see rõõm üldse meie elus oluline on?</w:t>
      </w:r>
    </w:p>
    <w:p w:rsidR="00000000" w:rsidDel="00000000" w:rsidP="00000000" w:rsidRDefault="00000000" w:rsidRPr="00000000" w14:paraId="0000000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sz w:val="20"/>
          <w:szCs w:val="20"/>
        </w:rPr>
      </w:pPr>
      <w:r w:rsidDel="00000000" w:rsidR="00000000" w:rsidRPr="00000000">
        <w:rPr>
          <w:b w:val="1"/>
          <w:sz w:val="20"/>
          <w:szCs w:val="20"/>
          <w:rtl w:val="0"/>
        </w:rPr>
        <w:t xml:space="preserve">KASUTA TÖÖLEHTE NII:  </w:t>
      </w:r>
    </w:p>
    <w:p w:rsidR="00000000" w:rsidDel="00000000" w:rsidP="00000000" w:rsidRDefault="00000000" w:rsidRPr="00000000" w14:paraId="00000005">
      <w:pPr>
        <w:numPr>
          <w:ilvl w:val="0"/>
          <w:numId w:val="1"/>
        </w:numPr>
        <w:pBdr>
          <w:top w:color="000000" w:space="0" w:sz="0" w:val="none"/>
          <w:bottom w:color="000000" w:space="0" w:sz="0" w:val="none"/>
          <w:right w:color="000000" w:space="0" w:sz="0" w:val="none"/>
          <w:between w:color="000000" w:space="0" w:sz="0" w:val="none"/>
        </w:pBdr>
        <w:spacing w:line="240" w:lineRule="auto"/>
        <w:ind w:left="1080" w:hanging="360"/>
        <w:rPr>
          <w:rFonts w:ascii="Arial" w:cs="Arial" w:eastAsia="Arial" w:hAnsi="Arial"/>
          <w:sz w:val="20"/>
          <w:szCs w:val="20"/>
        </w:rPr>
      </w:pPr>
      <w:r w:rsidDel="00000000" w:rsidR="00000000" w:rsidRPr="00000000">
        <w:rPr>
          <w:sz w:val="20"/>
          <w:szCs w:val="20"/>
          <w:rtl w:val="0"/>
        </w:rPr>
        <w:t xml:space="preserve">enne otseülekannet joonista rõõmu; </w:t>
      </w:r>
      <w:r w:rsidDel="00000000" w:rsidR="00000000" w:rsidRPr="00000000">
        <w:rPr>
          <w:rtl w:val="0"/>
        </w:rPr>
      </w:r>
    </w:p>
    <w:p w:rsidR="00000000" w:rsidDel="00000000" w:rsidP="00000000" w:rsidRDefault="00000000" w:rsidRPr="00000000" w14:paraId="00000006">
      <w:pPr>
        <w:numPr>
          <w:ilvl w:val="0"/>
          <w:numId w:val="1"/>
        </w:numPr>
        <w:pBdr>
          <w:top w:color="000000" w:space="0" w:sz="0" w:val="none"/>
          <w:bottom w:color="000000" w:space="0" w:sz="0" w:val="none"/>
          <w:right w:color="000000" w:space="0" w:sz="0" w:val="none"/>
          <w:between w:color="000000" w:space="0" w:sz="0" w:val="none"/>
        </w:pBdr>
        <w:spacing w:line="240" w:lineRule="auto"/>
        <w:ind w:left="1080" w:hanging="360"/>
        <w:rPr>
          <w:rFonts w:ascii="Arial" w:cs="Arial" w:eastAsia="Arial" w:hAnsi="Arial"/>
          <w:sz w:val="20"/>
          <w:szCs w:val="20"/>
        </w:rPr>
      </w:pPr>
      <w:r w:rsidDel="00000000" w:rsidR="00000000" w:rsidRPr="00000000">
        <w:rPr>
          <w:sz w:val="20"/>
          <w:szCs w:val="20"/>
          <w:rtl w:val="0"/>
        </w:rPr>
        <w:t xml:space="preserve">otseülekande ajal küsi esinejalt küsimusi;   </w:t>
      </w:r>
      <w:r w:rsidDel="00000000" w:rsidR="00000000" w:rsidRPr="00000000">
        <w:rPr>
          <w:rtl w:val="0"/>
        </w:rPr>
      </w:r>
    </w:p>
    <w:p w:rsidR="00000000" w:rsidDel="00000000" w:rsidP="00000000" w:rsidRDefault="00000000" w:rsidRPr="00000000" w14:paraId="00000007">
      <w:pPr>
        <w:numPr>
          <w:ilvl w:val="0"/>
          <w:numId w:val="1"/>
        </w:numPr>
        <w:pBdr>
          <w:top w:color="000000" w:space="0" w:sz="0" w:val="none"/>
          <w:bottom w:color="000000" w:space="0" w:sz="0" w:val="none"/>
          <w:right w:color="000000" w:space="0" w:sz="0" w:val="none"/>
          <w:between w:color="000000" w:space="0" w:sz="0" w:val="none"/>
        </w:pBdr>
        <w:spacing w:line="240" w:lineRule="auto"/>
        <w:ind w:left="1080" w:hanging="360"/>
        <w:rPr>
          <w:rFonts w:ascii="Arial" w:cs="Arial" w:eastAsia="Arial" w:hAnsi="Arial"/>
          <w:sz w:val="20"/>
          <w:szCs w:val="20"/>
        </w:rPr>
      </w:pPr>
      <w:r w:rsidDel="00000000" w:rsidR="00000000" w:rsidRPr="00000000">
        <w:rPr>
          <w:sz w:val="20"/>
          <w:szCs w:val="20"/>
          <w:rtl w:val="0"/>
        </w:rPr>
        <w:t xml:space="preserve">pärast otseülekannet osale rühmatöös. </w:t>
      </w:r>
      <w:r w:rsidDel="00000000" w:rsidR="00000000" w:rsidRPr="00000000">
        <w:rPr>
          <w:rtl w:val="0"/>
        </w:rPr>
      </w:r>
    </w:p>
    <w:p w:rsidR="00000000" w:rsidDel="00000000" w:rsidP="00000000" w:rsidRDefault="00000000" w:rsidRPr="00000000" w14:paraId="00000008">
      <w:pPr>
        <w:rPr>
          <w:b w:val="1"/>
          <w:color w:val="45818e"/>
        </w:rPr>
      </w:pPr>
      <w:r w:rsidDel="00000000" w:rsidR="00000000" w:rsidRPr="00000000">
        <w:rPr>
          <w:rtl w:val="0"/>
        </w:rPr>
      </w:r>
    </w:p>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b w:val="1"/>
          <w:color w:val="45818e"/>
        </w:rPr>
      </w:pPr>
      <w:r w:rsidDel="00000000" w:rsidR="00000000" w:rsidRPr="00000000">
        <w:rPr>
          <w:b w:val="1"/>
          <w:color w:val="45818e"/>
          <w:rtl w:val="0"/>
        </w:rPr>
        <w:t xml:space="preserve">ENNE OTSEÜLEKANNET JOONISTA RÕÕMU</w:t>
      </w:r>
    </w:p>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sz w:val="20"/>
          <w:szCs w:val="20"/>
        </w:rPr>
      </w:pPr>
      <w:r w:rsidDel="00000000" w:rsidR="00000000" w:rsidRPr="00000000">
        <w:rPr>
          <w:sz w:val="20"/>
          <w:szCs w:val="20"/>
          <w:rtl w:val="0"/>
        </w:rPr>
        <w:t xml:space="preserve">Joonista, milline näeb sinu arvates välja rõõm. </w:t>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sz w:val="20"/>
          <w:szCs w:val="20"/>
        </w:rPr>
      </w:pPr>
      <w:r w:rsidDel="00000000" w:rsidR="00000000" w:rsidRPr="00000000">
        <w:rPr>
          <w:rtl w:val="0"/>
        </w:rPr>
      </w:r>
    </w:p>
    <w:tbl>
      <w:tblPr>
        <w:tblStyle w:val="Table1"/>
        <w:tblW w:w="9360.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26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b w:val="1"/>
          <w:color w:val="45818e"/>
        </w:rPr>
      </w:pPr>
      <w:r w:rsidDel="00000000" w:rsidR="00000000" w:rsidRPr="00000000">
        <w:rPr>
          <w:rtl w:val="0"/>
        </w:rPr>
      </w:r>
    </w:p>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b w:val="1"/>
          <w:color w:val="45818e"/>
        </w:rPr>
      </w:pPr>
      <w:r w:rsidDel="00000000" w:rsidR="00000000" w:rsidRPr="00000000">
        <w:rPr>
          <w:b w:val="1"/>
          <w:color w:val="45818e"/>
          <w:rtl w:val="0"/>
        </w:rPr>
        <w:t xml:space="preserve">OTSEÜLEKANDE AJAL KÜSI KÜSIMUSI </w:t>
      </w:r>
    </w:p>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4"/>
          <w:szCs w:val="4"/>
        </w:rPr>
      </w:pPr>
      <w:r w:rsidDel="00000000" w:rsidR="00000000" w:rsidRPr="00000000">
        <w:rPr>
          <w:rtl w:val="0"/>
        </w:rPr>
      </w:r>
    </w:p>
    <w:p w:rsidR="00000000" w:rsidDel="00000000" w:rsidP="00000000" w:rsidRDefault="00000000" w:rsidRPr="00000000" w14:paraId="00000010">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sz w:val="20"/>
          <w:szCs w:val="20"/>
          <w:rtl w:val="0"/>
        </w:rPr>
        <w:t xml:space="preserve">Et saada vastuseid enda jaoks olulistele küsimustele, saad otseülekande ajal esinejale küsimusi esitada. Selleks ütle oma küsimus õpetajale, kes selle esinejale edastab. </w:t>
      </w:r>
      <w:r w:rsidDel="00000000" w:rsidR="00000000" w:rsidRPr="00000000">
        <w:rPr>
          <w:rtl w:val="0"/>
        </w:rPr>
      </w:r>
    </w:p>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b w:val="1"/>
          <w:color w:val="45818e"/>
          <w:rtl w:val="0"/>
        </w:rPr>
        <w:t xml:space="preserve">PÄRAST OTSEÜLEKANNET OSALE RÜHMATÖÖS</w:t>
      </w:r>
    </w:p>
    <w:p w:rsidR="00000000" w:rsidDel="00000000" w:rsidP="00000000" w:rsidRDefault="00000000" w:rsidRPr="00000000" w14:paraId="00000013">
      <w:pPr>
        <w:widowControl w:val="0"/>
        <w:jc w:val="both"/>
        <w:rPr>
          <w:sz w:val="20"/>
          <w:szCs w:val="20"/>
        </w:rPr>
      </w:pPr>
      <w:r w:rsidDel="00000000" w:rsidR="00000000" w:rsidRPr="00000000">
        <w:rPr>
          <w:sz w:val="20"/>
          <w:szCs w:val="20"/>
          <w:rtl w:val="0"/>
        </w:rPr>
        <w:t xml:space="preserve">1. Pane ühe minuti jooksul kirja kõik, mis sind rõõmustab. </w:t>
      </w:r>
    </w:p>
    <w:p w:rsidR="00000000" w:rsidDel="00000000" w:rsidP="00000000" w:rsidRDefault="00000000" w:rsidRPr="00000000" w14:paraId="00000014">
      <w:pPr>
        <w:widowControl w:val="0"/>
        <w:jc w:val="both"/>
        <w:rPr>
          <w:sz w:val="20"/>
          <w:szCs w:val="20"/>
        </w:rPr>
      </w:pPr>
      <w:r w:rsidDel="00000000" w:rsidR="00000000" w:rsidRPr="00000000">
        <w:rPr>
          <w:rtl w:val="0"/>
        </w:rPr>
      </w:r>
    </w:p>
    <w:p w:rsidR="00000000" w:rsidDel="00000000" w:rsidP="00000000" w:rsidRDefault="00000000" w:rsidRPr="00000000" w14:paraId="00000015">
      <w:pPr>
        <w:widowControl w:val="0"/>
        <w:jc w:val="both"/>
        <w:rPr>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2047875</wp:posOffset>
            </wp:positionH>
            <wp:positionV relativeFrom="paragraph">
              <wp:posOffset>161925</wp:posOffset>
            </wp:positionV>
            <wp:extent cx="1986146" cy="1300023"/>
            <wp:effectExtent b="0" l="0" r="0" t="0"/>
            <wp:wrapNone/>
            <wp:docPr id="50"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986146" cy="1300023"/>
                    </a:xfrm>
                    <a:prstGeom prst="rect"/>
                    <a:ln/>
                  </pic:spPr>
                </pic:pic>
              </a:graphicData>
            </a:graphic>
          </wp:anchor>
        </w:drawing>
      </w:r>
    </w:p>
    <w:p w:rsidR="00000000" w:rsidDel="00000000" w:rsidP="00000000" w:rsidRDefault="00000000" w:rsidRPr="00000000" w14:paraId="00000016">
      <w:pPr>
        <w:widowControl w:val="0"/>
        <w:jc w:val="both"/>
        <w:rPr>
          <w:b w:val="1"/>
          <w:color w:val="45818e"/>
        </w:rPr>
      </w:pPr>
      <w:r w:rsidDel="00000000" w:rsidR="00000000" w:rsidRPr="00000000">
        <w:rPr>
          <w:rtl w:val="0"/>
        </w:rPr>
      </w:r>
    </w:p>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18">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19">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1A">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sz w:val="20"/>
          <w:szCs w:val="20"/>
          <w:rtl w:val="0"/>
        </w:rPr>
        <w:t xml:space="preserve">2. Moodustage 3–4-liikmelised rühmad ja jagage rõõme. Nimetage kordamööda, mis teid rõõmustab. Kasutage rõõme, mis te eelmises ülesandes endale kirja panite. Pane siia kirja kõik need rõõmud, mis sinul ja mõnel sinu rühmakaaslasel on ühesugused. </w:t>
      </w:r>
      <w:r w:rsidDel="00000000" w:rsidR="00000000" w:rsidRPr="00000000">
        <w:rPr>
          <w:i w:val="1"/>
          <w:sz w:val="20"/>
          <w:szCs w:val="20"/>
          <w:rtl w:val="0"/>
        </w:rPr>
        <w:t xml:space="preserve">Nt kui sinul on kirjas päikesepaiste ja rühmakaaslane ütleb ka päikesepaiste, siis kirjuta see rõõm siia.</w:t>
      </w:r>
      <w:r w:rsidDel="00000000" w:rsidR="00000000" w:rsidRPr="00000000">
        <w:rPr>
          <w:sz w:val="20"/>
          <w:szCs w:val="20"/>
          <w:rtl w:val="0"/>
        </w:rPr>
        <w:t xml:space="preserve"> </w:t>
      </w:r>
    </w:p>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23">
      <w:pPr>
        <w:rPr>
          <w:b w:val="1"/>
          <w:color w:val="333333"/>
          <w:sz w:val="20"/>
          <w:szCs w:val="20"/>
        </w:rPr>
      </w:pPr>
      <w:r w:rsidDel="00000000" w:rsidR="00000000" w:rsidRPr="00000000">
        <w:rPr>
          <w:b w:val="1"/>
          <w:color w:val="333333"/>
          <w:sz w:val="20"/>
          <w:szCs w:val="20"/>
          <w:rtl w:val="0"/>
        </w:rPr>
        <w:t xml:space="preserve">Rühmakaaslastega ühised rõõmud:  ………………….………………….………………….………………….</w:t>
      </w:r>
    </w:p>
    <w:p w:rsidR="00000000" w:rsidDel="00000000" w:rsidP="00000000" w:rsidRDefault="00000000" w:rsidRPr="00000000" w14:paraId="00000024">
      <w:pPr>
        <w:rPr>
          <w:b w:val="1"/>
          <w:color w:val="333333"/>
          <w:sz w:val="20"/>
          <w:szCs w:val="20"/>
        </w:rPr>
      </w:pPr>
      <w:r w:rsidDel="00000000" w:rsidR="00000000" w:rsidRPr="00000000">
        <w:rPr>
          <w:b w:val="1"/>
          <w:color w:val="333333"/>
          <w:sz w:val="20"/>
          <w:szCs w:val="20"/>
          <w:rtl w:val="0"/>
        </w:rPr>
        <w:t xml:space="preserve">………………….………………….………………….………………….………………….………………………….………………….………………….………………….………………….………………….………………………….</w:t>
      </w:r>
    </w:p>
    <w:p w:rsidR="00000000" w:rsidDel="00000000" w:rsidP="00000000" w:rsidRDefault="00000000" w:rsidRPr="00000000" w14:paraId="00000025">
      <w:pPr>
        <w:rPr>
          <w:b w:val="1"/>
          <w:color w:val="333333"/>
          <w:sz w:val="20"/>
          <w:szCs w:val="20"/>
        </w:rPr>
      </w:pPr>
      <w:r w:rsidDel="00000000" w:rsidR="00000000" w:rsidRPr="00000000">
        <w:rPr>
          <w:rtl w:val="0"/>
        </w:rPr>
      </w:r>
    </w:p>
    <w:p w:rsidR="00000000" w:rsidDel="00000000" w:rsidP="00000000" w:rsidRDefault="00000000" w:rsidRPr="00000000" w14:paraId="00000026">
      <w:pPr>
        <w:rPr>
          <w:b w:val="1"/>
          <w:color w:val="333333"/>
          <w:sz w:val="20"/>
          <w:szCs w:val="20"/>
        </w:rPr>
      </w:pPr>
      <w:r w:rsidDel="00000000" w:rsidR="00000000" w:rsidRPr="00000000">
        <w:rPr>
          <w:color w:val="333333"/>
          <w:sz w:val="20"/>
          <w:szCs w:val="20"/>
          <w:rtl w:val="0"/>
        </w:rPr>
        <w:t xml:space="preserve">3. </w:t>
      </w:r>
      <w:r w:rsidDel="00000000" w:rsidR="00000000" w:rsidRPr="00000000">
        <w:rPr>
          <w:sz w:val="20"/>
          <w:szCs w:val="20"/>
          <w:rtl w:val="0"/>
        </w:rPr>
        <w:t xml:space="preserve"> Kuidas sina ennast praegu tunned? </w:t>
      </w:r>
      <w:r w:rsidDel="00000000" w:rsidR="00000000" w:rsidRPr="00000000">
        <w:rPr>
          <w:rtl w:val="0"/>
        </w:rPr>
      </w:r>
    </w:p>
    <w:p w:rsidR="00000000" w:rsidDel="00000000" w:rsidP="00000000" w:rsidRDefault="00000000" w:rsidRPr="00000000" w14:paraId="00000027">
      <w:pPr>
        <w:rPr>
          <w:b w:val="1"/>
          <w:color w:val="333333"/>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795338</wp:posOffset>
            </wp:positionH>
            <wp:positionV relativeFrom="paragraph">
              <wp:posOffset>165432</wp:posOffset>
            </wp:positionV>
            <wp:extent cx="4491038" cy="1497013"/>
            <wp:effectExtent b="0" l="0" r="0" t="0"/>
            <wp:wrapNone/>
            <wp:docPr id="4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491038" cy="1497013"/>
                    </a:xfrm>
                    <a:prstGeom prst="rect"/>
                    <a:ln/>
                  </pic:spPr>
                </pic:pic>
              </a:graphicData>
            </a:graphic>
          </wp:anchor>
        </w:drawing>
      </w:r>
    </w:p>
    <w:p w:rsidR="00000000" w:rsidDel="00000000" w:rsidP="00000000" w:rsidRDefault="00000000" w:rsidRPr="00000000" w14:paraId="00000028">
      <w:pPr>
        <w:rPr>
          <w:b w:val="1"/>
          <w:color w:val="333333"/>
          <w:sz w:val="20"/>
          <w:szCs w:val="20"/>
        </w:rPr>
      </w:pPr>
      <w:r w:rsidDel="00000000" w:rsidR="00000000" w:rsidRPr="00000000">
        <w:rPr>
          <w:rtl w:val="0"/>
        </w:rPr>
      </w:r>
    </w:p>
    <w:p w:rsidR="00000000" w:rsidDel="00000000" w:rsidP="00000000" w:rsidRDefault="00000000" w:rsidRPr="00000000" w14:paraId="00000029">
      <w:pPr>
        <w:rPr>
          <w:b w:val="1"/>
          <w:color w:val="333333"/>
          <w:sz w:val="20"/>
          <w:szCs w:val="20"/>
        </w:rPr>
      </w:pPr>
      <w:r w:rsidDel="00000000" w:rsidR="00000000" w:rsidRPr="00000000">
        <w:rPr>
          <w:rtl w:val="0"/>
        </w:rPr>
      </w:r>
    </w:p>
    <w:p w:rsidR="00000000" w:rsidDel="00000000" w:rsidP="00000000" w:rsidRDefault="00000000" w:rsidRPr="00000000" w14:paraId="0000002A">
      <w:pPr>
        <w:rPr>
          <w:b w:val="1"/>
          <w:color w:val="333333"/>
          <w:sz w:val="20"/>
          <w:szCs w:val="20"/>
        </w:rPr>
      </w:pPr>
      <w:r w:rsidDel="00000000" w:rsidR="00000000" w:rsidRPr="00000000">
        <w:rPr>
          <w:rtl w:val="0"/>
        </w:rPr>
      </w:r>
    </w:p>
    <w:p w:rsidR="00000000" w:rsidDel="00000000" w:rsidP="00000000" w:rsidRDefault="00000000" w:rsidRPr="00000000" w14:paraId="0000002B">
      <w:pPr>
        <w:rPr>
          <w:b w:val="1"/>
          <w:color w:val="333333"/>
          <w:sz w:val="20"/>
          <w:szCs w:val="20"/>
        </w:rPr>
      </w:pPr>
      <w:r w:rsidDel="00000000" w:rsidR="00000000" w:rsidRPr="00000000">
        <w:rPr>
          <w:rtl w:val="0"/>
        </w:rPr>
      </w:r>
    </w:p>
    <w:p w:rsidR="00000000" w:rsidDel="00000000" w:rsidP="00000000" w:rsidRDefault="00000000" w:rsidRPr="00000000" w14:paraId="0000002C">
      <w:pPr>
        <w:rPr>
          <w:b w:val="1"/>
          <w:color w:val="333333"/>
          <w:sz w:val="20"/>
          <w:szCs w:val="20"/>
        </w:rPr>
      </w:pPr>
      <w:r w:rsidDel="00000000" w:rsidR="00000000" w:rsidRPr="00000000">
        <w:rPr>
          <w:rtl w:val="0"/>
        </w:rPr>
      </w:r>
    </w:p>
    <w:p w:rsidR="00000000" w:rsidDel="00000000" w:rsidP="00000000" w:rsidRDefault="00000000" w:rsidRPr="00000000" w14:paraId="0000002D">
      <w:pPr>
        <w:rPr>
          <w:b w:val="1"/>
          <w:color w:val="333333"/>
          <w:sz w:val="20"/>
          <w:szCs w:val="20"/>
        </w:rPr>
      </w:pPr>
      <w:r w:rsidDel="00000000" w:rsidR="00000000" w:rsidRPr="00000000">
        <w:rPr>
          <w:rtl w:val="0"/>
        </w:rPr>
      </w:r>
    </w:p>
    <w:p w:rsidR="00000000" w:rsidDel="00000000" w:rsidP="00000000" w:rsidRDefault="00000000" w:rsidRPr="00000000" w14:paraId="0000002E">
      <w:pPr>
        <w:rPr>
          <w:b w:val="1"/>
          <w:color w:val="333333"/>
          <w:sz w:val="20"/>
          <w:szCs w:val="20"/>
        </w:rPr>
      </w:pPr>
      <w:r w:rsidDel="00000000" w:rsidR="00000000" w:rsidRPr="00000000">
        <w:rPr>
          <w:rtl w:val="0"/>
        </w:rPr>
      </w:r>
    </w:p>
    <w:sectPr>
      <w:headerReference r:id="rId9" w:type="default"/>
      <w:headerReference r:id="rId10" w:type="even"/>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5372100</wp:posOffset>
          </wp:positionH>
          <wp:positionV relativeFrom="paragraph">
            <wp:posOffset>-142874</wp:posOffset>
          </wp:positionV>
          <wp:extent cx="963938" cy="475868"/>
          <wp:effectExtent b="0" l="0" r="0" t="0"/>
          <wp:wrapNone/>
          <wp:docPr id="4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63938" cy="475868"/>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D758D"/>
    <w:pPr>
      <w:spacing w:after="0" w:line="276" w:lineRule="auto"/>
    </w:pPr>
    <w:rPr>
      <w:rFonts w:ascii="Arial" w:cs="Arial" w:eastAsia="Arial" w:hAnsi="Arial"/>
      <w:lang w:val="e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D758D"/>
    <w:pPr>
      <w:ind w:left="720"/>
      <w:contextualSpacing w:val="1"/>
    </w:pPr>
  </w:style>
  <w:style w:type="character" w:styleId="Hyperlink">
    <w:name w:val="Hyperlink"/>
    <w:basedOn w:val="DefaultParagraphFont"/>
    <w:uiPriority w:val="99"/>
    <w:unhideWhenUsed w:val="1"/>
    <w:rsid w:val="00DD758D"/>
    <w:rPr>
      <w:color w:val="0563c1" w:themeColor="hyperlink"/>
      <w:u w:val="single"/>
    </w:rPr>
  </w:style>
  <w:style w:type="character" w:styleId="UnresolvedMention">
    <w:name w:val="Unresolved Mention"/>
    <w:basedOn w:val="DefaultParagraphFont"/>
    <w:uiPriority w:val="99"/>
    <w:semiHidden w:val="1"/>
    <w:unhideWhenUsed w:val="1"/>
    <w:rsid w:val="00DD758D"/>
    <w:rPr>
      <w:color w:val="605e5c"/>
      <w:shd w:color="auto" w:fill="e1dfdd" w:val="clear"/>
    </w:rPr>
  </w:style>
  <w:style w:type="character" w:styleId="CommentReference">
    <w:name w:val="annotation reference"/>
    <w:basedOn w:val="DefaultParagraphFont"/>
    <w:uiPriority w:val="99"/>
    <w:semiHidden w:val="1"/>
    <w:unhideWhenUsed w:val="1"/>
    <w:rsid w:val="000708BC"/>
    <w:rPr>
      <w:sz w:val="16"/>
      <w:szCs w:val="16"/>
    </w:rPr>
  </w:style>
  <w:style w:type="paragraph" w:styleId="CommentText">
    <w:name w:val="annotation text"/>
    <w:basedOn w:val="Normal"/>
    <w:link w:val="CommentTextChar"/>
    <w:uiPriority w:val="99"/>
    <w:semiHidden w:val="1"/>
    <w:unhideWhenUsed w:val="1"/>
    <w:rsid w:val="000708BC"/>
    <w:pPr>
      <w:spacing w:line="240" w:lineRule="auto"/>
    </w:pPr>
    <w:rPr>
      <w:sz w:val="20"/>
      <w:szCs w:val="20"/>
    </w:rPr>
  </w:style>
  <w:style w:type="character" w:styleId="CommentTextChar" w:customStyle="1">
    <w:name w:val="Comment Text Char"/>
    <w:basedOn w:val="DefaultParagraphFont"/>
    <w:link w:val="CommentText"/>
    <w:uiPriority w:val="99"/>
    <w:semiHidden w:val="1"/>
    <w:rsid w:val="000708BC"/>
    <w:rPr>
      <w:rFonts w:ascii="Arial" w:cs="Arial" w:eastAsia="Arial" w:hAnsi="Arial"/>
      <w:sz w:val="20"/>
      <w:szCs w:val="20"/>
      <w:lang w:val="en"/>
    </w:rPr>
  </w:style>
  <w:style w:type="paragraph" w:styleId="CommentSubject">
    <w:name w:val="annotation subject"/>
    <w:basedOn w:val="CommentText"/>
    <w:next w:val="CommentText"/>
    <w:link w:val="CommentSubjectChar"/>
    <w:uiPriority w:val="99"/>
    <w:semiHidden w:val="1"/>
    <w:unhideWhenUsed w:val="1"/>
    <w:rsid w:val="000708BC"/>
    <w:rPr>
      <w:b w:val="1"/>
      <w:bCs w:val="1"/>
    </w:rPr>
  </w:style>
  <w:style w:type="character" w:styleId="CommentSubjectChar" w:customStyle="1">
    <w:name w:val="Comment Subject Char"/>
    <w:basedOn w:val="CommentTextChar"/>
    <w:link w:val="CommentSubject"/>
    <w:uiPriority w:val="99"/>
    <w:semiHidden w:val="1"/>
    <w:rsid w:val="000708BC"/>
    <w:rPr>
      <w:rFonts w:ascii="Arial" w:cs="Arial" w:eastAsia="Arial" w:hAnsi="Arial"/>
      <w:b w:val="1"/>
      <w:bCs w:val="1"/>
      <w:sz w:val="20"/>
      <w:szCs w:val="20"/>
      <w:lang w:val="en"/>
    </w:rPr>
  </w:style>
  <w:style w:type="paragraph" w:styleId="BalloonText">
    <w:name w:val="Balloon Text"/>
    <w:basedOn w:val="Normal"/>
    <w:link w:val="BalloonTextChar"/>
    <w:uiPriority w:val="99"/>
    <w:semiHidden w:val="1"/>
    <w:unhideWhenUsed w:val="1"/>
    <w:rsid w:val="000708BC"/>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708BC"/>
    <w:rPr>
      <w:rFonts w:ascii="Segoe UI" w:cs="Segoe UI" w:eastAsia="Arial" w:hAnsi="Segoe UI"/>
      <w:sz w:val="18"/>
      <w:szCs w:val="18"/>
      <w:lang w:val="e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ahn4mMXDb1U5YJoBQiB06qMWMg==">CgMxLjA4AHIhMWRVTnBPUWNuMmZWUTJBbFVtcjVsTDNSTkVpemZ1OEdV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2023-03-24T11:51:00Z</dcterms:created>
  <dc:creator>Tuul Sepp</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0x01010065FE0F6E0521A741AA82365AE13FA5BF</vt:lpwstr>
  </property>
  <property fmtid="{D5CDD505-2E9C-101B-9397-08002B2CF9AE}" pid="3" name="ContentTypeId">
    <vt:lpwstr>0x01010065FE0F6E0521A741AA82365AE13FA5BF</vt:lpwstr>
  </property>
</Properties>
</file>